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r>
              <w:rPr>
                <w:noProof/>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139D65E8" w:rsidR="00AA19B8" w:rsidRPr="00F0145C" w:rsidRDefault="000733C2"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proofErr w:type="spellStart"/>
      <w:r w:rsidRPr="000733C2">
        <w:rPr>
          <w:rFonts w:ascii="Times New Roman" w:hAnsi="Times New Roman" w:cs="Times New Roman"/>
          <w:b/>
          <w:bCs/>
          <w:sz w:val="26"/>
          <w:szCs w:val="26"/>
          <w:lang w:val="en-US"/>
        </w:rPr>
        <w:t>Nhiệm</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vụ</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Tư</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vấn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xây</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dựng</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Đề</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án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thí</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điểm</w:t>
      </w:r>
      <w:proofErr w:type="spellEnd"/>
      <w:r w:rsidRPr="000733C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huyện</w:t>
      </w:r>
      <w:proofErr w:type="spellEnd"/>
      <w:r w:rsidR="000C4A22">
        <w:rPr>
          <w:rFonts w:ascii="Times New Roman" w:hAnsi="Times New Roman" w:cs="Times New Roman"/>
          <w:b/>
          <w:bCs/>
          <w:sz w:val="26"/>
          <w:szCs w:val="26"/>
          <w:lang w:val="en-US"/>
        </w:rPr>
        <w:t xml:space="preserve"> Nghi </w:t>
      </w:r>
      <w:proofErr w:type="spellStart"/>
      <w:r w:rsidR="000C4A22">
        <w:rPr>
          <w:rFonts w:ascii="Times New Roman" w:hAnsi="Times New Roman" w:cs="Times New Roman"/>
          <w:b/>
          <w:bCs/>
          <w:sz w:val="26"/>
          <w:szCs w:val="26"/>
          <w:lang w:val="en-US"/>
        </w:rPr>
        <w:t>Xuân</w:t>
      </w:r>
      <w:proofErr w:type="spellEnd"/>
      <w:r w:rsidR="000C4A2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tỉnh</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Hà</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Tĩnh</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đạt</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chuẩn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nông</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thôn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mới</w:t>
      </w:r>
      <w:proofErr w:type="spellEnd"/>
      <w:r w:rsidRPr="000733C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kiểu</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mẫu</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về</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văn</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hóa</w:t>
      </w:r>
      <w:proofErr w:type="spellEnd"/>
      <w:r w:rsidR="000C4A2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giai</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đoạn</w:t>
      </w:r>
      <w:proofErr w:type="spellEnd"/>
      <w:r w:rsidRPr="000733C2">
        <w:rPr>
          <w:rFonts w:ascii="Times New Roman" w:hAnsi="Times New Roman" w:cs="Times New Roman"/>
          <w:b/>
          <w:bCs/>
          <w:sz w:val="26"/>
          <w:szCs w:val="26"/>
          <w:lang w:val="en-US"/>
        </w:rPr>
        <w:t xml:space="preserve"> 202</w:t>
      </w:r>
      <w:r w:rsidR="000C4A22">
        <w:rPr>
          <w:rFonts w:ascii="Times New Roman" w:hAnsi="Times New Roman" w:cs="Times New Roman"/>
          <w:b/>
          <w:bCs/>
          <w:sz w:val="26"/>
          <w:szCs w:val="26"/>
          <w:lang w:val="en-US"/>
        </w:rPr>
        <w:t>0</w:t>
      </w:r>
      <w:r w:rsidRPr="000733C2">
        <w:rPr>
          <w:rFonts w:ascii="Times New Roman" w:hAnsi="Times New Roman" w:cs="Times New Roman"/>
          <w:b/>
          <w:bCs/>
          <w:sz w:val="26"/>
          <w:szCs w:val="26"/>
          <w:lang w:val="en-US"/>
        </w:rPr>
        <w:t>-2025"</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32F4E645"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w:t>
      </w:r>
      <w:proofErr w:type="spellStart"/>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Pr="00E810CD">
        <w:rPr>
          <w:rFonts w:ascii="Times New Roman" w:eastAsia="Times New Roman" w:hAnsi="Times New Roman" w:cs="Times New Roman"/>
          <w:b/>
          <w:bCs/>
          <w:color w:val="000000"/>
          <w:sz w:val="24"/>
          <w:szCs w:val="24"/>
          <w:lang w:val="en-US"/>
        </w:rPr>
        <w:t>chuyên</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Pr="00E810CD">
        <w:rPr>
          <w:rFonts w:ascii="Times New Roman" w:eastAsia="Times New Roman" w:hAnsi="Times New Roman" w:cs="Times New Roman"/>
          <w:b/>
          <w:bCs/>
          <w:color w:val="000000"/>
          <w:sz w:val="24"/>
          <w:szCs w:val="24"/>
          <w:lang w:val="en-US"/>
        </w:rPr>
        <w:t>gia</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00E810CD" w:rsidRPr="00E810CD">
        <w:rPr>
          <w:rFonts w:ascii="Times New Roman" w:eastAsia="Times New Roman" w:hAnsi="Times New Roman" w:cs="Times New Roman"/>
          <w:b/>
          <w:bCs/>
          <w:color w:val="000000"/>
          <w:sz w:val="24"/>
          <w:szCs w:val="24"/>
          <w:lang w:val="en-US"/>
        </w:rPr>
        <w:t>tư</w:t>
      </w:r>
      <w:proofErr w:type="spellEnd"/>
      <w:r w:rsidR="00E810CD" w:rsidRPr="00E810CD">
        <w:rPr>
          <w:rFonts w:ascii="Times New Roman" w:eastAsia="Times New Roman" w:hAnsi="Times New Roman" w:cs="Times New Roman"/>
          <w:b/>
          <w:bCs/>
          <w:color w:val="000000"/>
          <w:sz w:val="24"/>
          <w:szCs w:val="24"/>
          <w:lang w:val="en-US"/>
        </w:rPr>
        <w:t xml:space="preserve"> </w:t>
      </w:r>
      <w:proofErr w:type="spellStart"/>
      <w:r w:rsidR="00E810CD" w:rsidRPr="00E810CD">
        <w:rPr>
          <w:rFonts w:ascii="Times New Roman" w:eastAsia="Times New Roman" w:hAnsi="Times New Roman" w:cs="Times New Roman"/>
          <w:b/>
          <w:bCs/>
          <w:color w:val="000000"/>
          <w:sz w:val="24"/>
          <w:szCs w:val="24"/>
          <w:lang w:val="en-US"/>
        </w:rPr>
        <w:t>vấn</w:t>
      </w:r>
      <w:proofErr w:type="spellEnd"/>
      <w:r w:rsidR="00E810CD" w:rsidRPr="00E810CD">
        <w:rPr>
          <w:rFonts w:ascii="Times New Roman" w:eastAsia="Times New Roman" w:hAnsi="Times New Roman" w:cs="Times New Roman"/>
          <w:b/>
          <w:bCs/>
          <w:color w:val="000000"/>
          <w:sz w:val="24"/>
          <w:szCs w:val="24"/>
          <w:lang w:val="en-US"/>
        </w:rPr>
        <w:t xml:space="preserve"> </w:t>
      </w:r>
      <w:proofErr w:type="spellStart"/>
      <w:r w:rsidRPr="00E810CD">
        <w:rPr>
          <w:rFonts w:ascii="Times New Roman" w:eastAsia="Times New Roman" w:hAnsi="Times New Roman" w:cs="Times New Roman"/>
          <w:b/>
          <w:bCs/>
          <w:color w:val="000000"/>
          <w:sz w:val="24"/>
          <w:szCs w:val="24"/>
          <w:lang w:val="en-US"/>
        </w:rPr>
        <w:t>trong</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000C4A22">
        <w:rPr>
          <w:rFonts w:ascii="Times New Roman" w:eastAsia="Times New Roman" w:hAnsi="Times New Roman" w:cs="Times New Roman"/>
          <w:b/>
          <w:bCs/>
          <w:color w:val="000000"/>
          <w:sz w:val="24"/>
          <w:szCs w:val="24"/>
          <w:lang w:val="en-US"/>
        </w:rPr>
        <w:t>nước</w:t>
      </w:r>
      <w:proofErr w:type="spellEnd"/>
      <w:r w:rsidR="000C4A22">
        <w:rPr>
          <w:rFonts w:ascii="Times New Roman" w:eastAsia="Times New Roman" w:hAnsi="Times New Roman" w:cs="Times New Roman"/>
          <w:b/>
          <w:bCs/>
          <w:color w:val="000000"/>
          <w:sz w:val="24"/>
          <w:szCs w:val="24"/>
          <w:lang w:val="en-US"/>
        </w:rPr>
        <w:t xml:space="preserve"> </w:t>
      </w:r>
      <w:proofErr w:type="spellStart"/>
      <w:r w:rsidR="000C4A22">
        <w:rPr>
          <w:rFonts w:ascii="Times New Roman" w:eastAsia="Times New Roman" w:hAnsi="Times New Roman" w:cs="Times New Roman"/>
          <w:b/>
          <w:bCs/>
          <w:color w:val="000000"/>
          <w:sz w:val="24"/>
          <w:szCs w:val="24"/>
          <w:lang w:val="en-US"/>
        </w:rPr>
        <w:t>xây</w:t>
      </w:r>
      <w:proofErr w:type="spellEnd"/>
      <w:r w:rsidR="000C4A22">
        <w:rPr>
          <w:rFonts w:ascii="Times New Roman" w:eastAsia="Times New Roman" w:hAnsi="Times New Roman" w:cs="Times New Roman"/>
          <w:b/>
          <w:bCs/>
          <w:color w:val="000000"/>
          <w:sz w:val="24"/>
          <w:szCs w:val="24"/>
          <w:lang w:val="en-US"/>
        </w:rPr>
        <w:t xml:space="preserve"> </w:t>
      </w:r>
      <w:proofErr w:type="spellStart"/>
      <w:r w:rsidR="000C4A22">
        <w:rPr>
          <w:rFonts w:ascii="Times New Roman" w:eastAsia="Times New Roman" w:hAnsi="Times New Roman" w:cs="Times New Roman"/>
          <w:b/>
          <w:bCs/>
          <w:color w:val="000000"/>
          <w:sz w:val="24"/>
          <w:szCs w:val="24"/>
          <w:lang w:val="en-US"/>
        </w:rPr>
        <w:t>dựng</w:t>
      </w:r>
      <w:proofErr w:type="spellEnd"/>
      <w:r w:rsidR="000C4A22">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Định</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hướng</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phát</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triển</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không</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gian</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một</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số</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hạng</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mục</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trọng</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điểm</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trong</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xây</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dựng</w:t>
      </w:r>
      <w:proofErr w:type="spellEnd"/>
      <w:r w:rsidR="00030796" w:rsidRPr="00030796">
        <w:rPr>
          <w:rFonts w:ascii="Times New Roman" w:eastAsia="Times New Roman" w:hAnsi="Times New Roman" w:cs="Times New Roman"/>
          <w:b/>
          <w:bCs/>
          <w:color w:val="000000"/>
          <w:sz w:val="24"/>
          <w:szCs w:val="24"/>
          <w:lang w:val="en-US"/>
        </w:rPr>
        <w:t xml:space="preserve"> NTM </w:t>
      </w:r>
      <w:proofErr w:type="spellStart"/>
      <w:r w:rsidR="00030796" w:rsidRPr="00030796">
        <w:rPr>
          <w:rFonts w:ascii="Times New Roman" w:eastAsia="Times New Roman" w:hAnsi="Times New Roman" w:cs="Times New Roman"/>
          <w:b/>
          <w:bCs/>
          <w:color w:val="000000"/>
          <w:sz w:val="24"/>
          <w:szCs w:val="24"/>
          <w:lang w:val="en-US"/>
        </w:rPr>
        <w:t>mới</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kiểu</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mẫu</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của</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huyện</w:t>
      </w:r>
      <w:proofErr w:type="spellEnd"/>
      <w:r w:rsidR="00030796" w:rsidRPr="00030796">
        <w:rPr>
          <w:rFonts w:ascii="Times New Roman" w:eastAsia="Times New Roman" w:hAnsi="Times New Roman" w:cs="Times New Roman"/>
          <w:b/>
          <w:bCs/>
          <w:color w:val="000000"/>
          <w:sz w:val="24"/>
          <w:szCs w:val="24"/>
          <w:lang w:val="en-US"/>
        </w:rPr>
        <w:t xml:space="preserve"> Nghi </w:t>
      </w:r>
      <w:proofErr w:type="spellStart"/>
      <w:r w:rsidR="00030796" w:rsidRPr="00030796">
        <w:rPr>
          <w:rFonts w:ascii="Times New Roman" w:eastAsia="Times New Roman" w:hAnsi="Times New Roman" w:cs="Times New Roman"/>
          <w:b/>
          <w:bCs/>
          <w:color w:val="000000"/>
          <w:sz w:val="24"/>
          <w:szCs w:val="24"/>
          <w:lang w:val="en-US"/>
        </w:rPr>
        <w:t>Xuân</w:t>
      </w:r>
      <w:proofErr w:type="spellEnd"/>
      <w:r w:rsidR="00702A1E">
        <w:rPr>
          <w:rFonts w:ascii="Times New Roman" w:eastAsia="Times New Roman" w:hAnsi="Times New Roman" w:cs="Times New Roman"/>
          <w:b/>
          <w:bCs/>
          <w:color w:val="000000"/>
          <w:sz w:val="24"/>
          <w:szCs w:val="24"/>
          <w:lang w:val="en-US"/>
        </w:rPr>
        <w:t>”</w:t>
      </w:r>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proofErr w:type="spellStart"/>
      <w:r w:rsidRPr="00E810CD">
        <w:rPr>
          <w:szCs w:val="24"/>
        </w:rPr>
        <w:t>Giới</w:t>
      </w:r>
      <w:proofErr w:type="spellEnd"/>
      <w:r w:rsidRPr="00E810CD">
        <w:rPr>
          <w:szCs w:val="24"/>
        </w:rPr>
        <w:t xml:space="preserve"> </w:t>
      </w:r>
      <w:proofErr w:type="spellStart"/>
      <w:r w:rsidRPr="00E810CD">
        <w:rPr>
          <w:szCs w:val="24"/>
        </w:rPr>
        <w:t>thiệu</w:t>
      </w:r>
      <w:proofErr w:type="spellEnd"/>
      <w:r w:rsidRPr="00E810CD">
        <w:rPr>
          <w:szCs w:val="24"/>
        </w:rPr>
        <w:t xml:space="preserve"> </w:t>
      </w:r>
      <w:proofErr w:type="spellStart"/>
      <w:r w:rsidRPr="00E810CD">
        <w:rPr>
          <w:szCs w:val="24"/>
        </w:rPr>
        <w:t>chung</w:t>
      </w:r>
      <w:proofErr w:type="spellEnd"/>
    </w:p>
    <w:p w14:paraId="71929F7B"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Sau 10 năm thực hiện Chương trình mục tiêu quốc gia (MTQG) xây dựng nông thôn mới (NTM), với sự chỉ đạo quyết liệt, sự vào cuộc mạnh mẽ của toàn bộ hệ thống chính trị và sự tham gia tích cực của cộng đồng dân cư nông thôn, chương trình đã trở thành một phong trào sôi nổi, rộng khắp trên cả nước và đã đạt được nhiều thành tựu to lớn. Thu nhập và đời sống của người dân nông thôn ngày càng được nâng cao, bộ mặt nông thôn khởi sắc rõ rệt, hạ tầng kinh tế - xã hội được cải thiện, nhiều mô hình sản xuất mới đem lại thu nhập cao, hệ thống chính trị cơ sở được củng cố... Xây dựng NTM đã thực sự đi vào cuộc sống với sự tham gia mạnh mẽ của cả hệ thống chính trị và toàn xã hội, nhận thức của các cấp chính quyền địa phương và người dân về NTM từng bước được nâng cao. Đến hết tháng 12/2019, cả nước đã có 4.806 xã (54%) đã được công nhận đạt chuẩn nông thôn mới, 111/664 đơn vị cấp huyện thuộc 40 tỉnh, thành phố trực thuộc Trung ương đã được Thủ tướng Chính phủ công nhận hoàn thành nhiệm vụ/đạt chuẩn nông thôn mới, trong đó tỉnh Hà Tĩnh đã có 3 huyện/thành phố được công nhận đạt chuẩn.</w:t>
      </w:r>
    </w:p>
    <w:p w14:paraId="20FD24ED"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Nghi Xuân là một trong 3 đơn vị cấp huyện của tỉnh Hà Tĩnh được công nhận đạt chuẩn NTM (Quyết định số 1709/QĐ-TTG ngày 10/12/2018 của Thủ tướng Chính phủ công nhận huyện Nghi Xuân, tỉnh Hà Tĩnh đạt chuẩn nông thôn mới năm 2018). Huyện có nhiều đóng góp vào sự phát triển kinh tế chung của tỉnh Hà Tĩnh với hệ thống hạ tầng được đầu tư đồng bộ, hiện đại; đời sống vật chất, tinh thần của người dân ngày càng được nâng cao, tình làng nghĩa xóm được khơi dậy, các giá trị văn hóa truyền thống được khôi phục và phát huy; giáo dục, y tế, môi trường từng bước đáp ứng được nhu cầu nhân dân. Bên cạnh đó, Nghi Xuân còn là địa phương giầu truyền thống văn hóa với hệ thống các công trình di tích lịch sử văn hóa, nơi gìn giữ các di sản văn hóa phi vật thể như dân ca ví dặm Nghệ Tĩnh, ca trù, trò Kiều và các lễ hội văn hóa truyền thống độc đáo như Lễ hội cầu khoa Tiên Điền, lễ hội cầu ngư Xuân Hội, lễ hội bắt cá Đồng Hoa,…</w:t>
      </w:r>
    </w:p>
    <w:p w14:paraId="2A7E59A9"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Để thực hiện nhiệm vụ đặt ra đối với những xã, huyện đã được công nhận đạt chuẩn NTM là tiếp tục duy trì và không ngừng nâng cao những thành quả đạt được, xây dựng mục tiêu và động lực xây dựng NTM, có những định hướng và tiêu chí cụ thể làm “cột mốc” để lập kế hoạch phấn đấu thực hiện. Đặc biệt, đối với huyện Nghi Xuân là khai thác lợi thế, bảo tồn và nâng cao các giá trị văn hóa truyền thống trên địa bàn, phát huy vai trò quan trọng của huyện trong việc dẫn dắt và kết nối các xã cùng phấn đấu đạt được các mục tiêu phát triển ở một phạm vi rộng hơn, kết nối hiệu quả hơn giữa đô thị và nông thôn. Do vậy, xây dựng huyện Nghi Xuân đạt chuẩn NTM kiểu mẫu, điển hình về văn hóa gắn với phát triển du lịch là nhiệm vụ cấp thiết, quan trọng trong giai đoạn 2021-2025.</w:t>
      </w:r>
    </w:p>
    <w:p w14:paraId="4FCB0294"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lastRenderedPageBreak/>
        <w:t>Thực hiện ý kiến chỉ đạo của Bộ trưởng Bộ Nông nghiệp và PTNT, Viện Chính sách và Chiến lược phát triển nông nghiệp nông thôn đề xuất thực hiện nhiệm vụ “Nghiên cứu, tư vấn huyện Nghi Xuân, tỉnh Hà Tĩnh xây dựng đề án huyện nông thôn mới kiểu mẫu, giai đoạn 2020 – 2025”</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14DC0B38" w14:textId="1E5F1858" w:rsidR="000C4A22" w:rsidRDefault="0066245D"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66245D">
        <w:rPr>
          <w:rFonts w:ascii="Times New Roman" w:eastAsia="Times New Roman" w:hAnsi="Times New Roman" w:cs="Times New Roman"/>
          <w:color w:val="000000"/>
          <w:sz w:val="24"/>
          <w:szCs w:val="24"/>
          <w:lang w:val="nl-NL"/>
        </w:rPr>
        <w:t xml:space="preserve">Báo cáo </w:t>
      </w:r>
      <w:r w:rsidR="00030796" w:rsidRPr="00030796">
        <w:rPr>
          <w:rFonts w:ascii="Times New Roman" w:eastAsia="Times New Roman" w:hAnsi="Times New Roman" w:cs="Times New Roman"/>
          <w:color w:val="000000"/>
          <w:sz w:val="24"/>
          <w:szCs w:val="24"/>
          <w:lang w:val="nl-NL"/>
        </w:rPr>
        <w:t>Định hướng phát triển không gian một số hạng mục trọng điểm trong xây dựng NTM mới kiểu mẫu của huyện Nghi Xuân</w:t>
      </w:r>
      <w:r w:rsidR="000C4A22">
        <w:rPr>
          <w:rFonts w:ascii="Times New Roman" w:eastAsia="Times New Roman" w:hAnsi="Times New Roman" w:cs="Times New Roman"/>
          <w:color w:val="000000"/>
          <w:sz w:val="24"/>
          <w:szCs w:val="24"/>
          <w:lang w:val="nl-NL"/>
        </w:rPr>
        <w:t>.</w:t>
      </w:r>
    </w:p>
    <w:p w14:paraId="13D6C037" w14:textId="3ED11318" w:rsidR="00945833" w:rsidRPr="00E810CD" w:rsidRDefault="00945833" w:rsidP="002773FF">
      <w:pPr>
        <w:pStyle w:val="Heading1"/>
        <w:spacing w:before="80" w:after="80" w:line="276" w:lineRule="auto"/>
        <w:rPr>
          <w:szCs w:val="24"/>
        </w:rPr>
      </w:pPr>
      <w:proofErr w:type="spellStart"/>
      <w:r w:rsidRPr="00E810CD">
        <w:rPr>
          <w:szCs w:val="24"/>
        </w:rPr>
        <w:t>Nhiệm</w:t>
      </w:r>
      <w:proofErr w:type="spellEnd"/>
      <w:r w:rsidRPr="00E810CD">
        <w:rPr>
          <w:szCs w:val="24"/>
        </w:rPr>
        <w:t xml:space="preserve"> </w:t>
      </w:r>
      <w:proofErr w:type="spellStart"/>
      <w:r w:rsidRPr="00E810CD">
        <w:rPr>
          <w:szCs w:val="24"/>
        </w:rPr>
        <w:t>vụ</w:t>
      </w:r>
      <w:proofErr w:type="spellEnd"/>
      <w:r w:rsidRPr="00E810CD">
        <w:rPr>
          <w:szCs w:val="24"/>
        </w:rPr>
        <w:t xml:space="preserve"> </w:t>
      </w:r>
      <w:proofErr w:type="spellStart"/>
      <w:r w:rsidRPr="00E810CD">
        <w:rPr>
          <w:szCs w:val="24"/>
        </w:rPr>
        <w:t>của</w:t>
      </w:r>
      <w:proofErr w:type="spellEnd"/>
      <w:r w:rsidRPr="00E810CD">
        <w:rPr>
          <w:szCs w:val="24"/>
        </w:rPr>
        <w:t xml:space="preserve"> </w:t>
      </w:r>
      <w:proofErr w:type="spellStart"/>
      <w:r w:rsidRPr="00E810CD">
        <w:rPr>
          <w:szCs w:val="24"/>
        </w:rPr>
        <w:t>chuyên</w:t>
      </w:r>
      <w:proofErr w:type="spellEnd"/>
      <w:r w:rsidRPr="00E810CD">
        <w:rPr>
          <w:szCs w:val="24"/>
        </w:rPr>
        <w:t xml:space="preserve"> </w:t>
      </w:r>
      <w:proofErr w:type="spellStart"/>
      <w:r w:rsidRPr="00E810CD">
        <w:rPr>
          <w:szCs w:val="24"/>
        </w:rPr>
        <w:t>gia</w:t>
      </w:r>
      <w:proofErr w:type="spellEnd"/>
    </w:p>
    <w:p w14:paraId="7AE18BA3" w14:textId="448D72CF" w:rsidR="001707D6" w:rsidRDefault="00217FF1" w:rsidP="001707D6">
      <w:pPr>
        <w:shd w:val="clear" w:color="auto" w:fill="FFFFFF"/>
        <w:spacing w:before="80" w:after="80" w:line="276" w:lineRule="auto"/>
        <w:ind w:firstLine="284"/>
        <w:jc w:val="both"/>
        <w:rPr>
          <w:rFonts w:ascii="Times New Roman" w:eastAsia="Times New Roman" w:hAnsi="Times New Roman" w:cs="Times New Roman"/>
          <w:b/>
          <w:bCs/>
          <w:i/>
          <w:iCs/>
          <w:color w:val="000000"/>
          <w:sz w:val="24"/>
          <w:szCs w:val="24"/>
          <w:lang w:val="en-US"/>
        </w:rPr>
      </w:pPr>
      <w:proofErr w:type="spellStart"/>
      <w:r w:rsidRPr="00E810CD">
        <w:rPr>
          <w:rFonts w:ascii="Times New Roman" w:eastAsia="Times New Roman" w:hAnsi="Times New Roman" w:cs="Times New Roman"/>
          <w:b/>
          <w:bCs/>
          <w:i/>
          <w:iCs/>
          <w:color w:val="000000"/>
          <w:sz w:val="24"/>
          <w:szCs w:val="24"/>
          <w:u w:val="single"/>
          <w:lang w:val="en-US"/>
        </w:rPr>
        <w:t>Công</w:t>
      </w:r>
      <w:proofErr w:type="spellEnd"/>
      <w:r w:rsidRPr="00E810CD">
        <w:rPr>
          <w:rFonts w:ascii="Times New Roman" w:eastAsia="Times New Roman" w:hAnsi="Times New Roman" w:cs="Times New Roman"/>
          <w:b/>
          <w:bCs/>
          <w:i/>
          <w:iCs/>
          <w:color w:val="000000"/>
          <w:sz w:val="24"/>
          <w:szCs w:val="24"/>
          <w:u w:val="single"/>
          <w:lang w:val="en-US"/>
        </w:rPr>
        <w:t xml:space="preserve"> </w:t>
      </w:r>
      <w:proofErr w:type="spellStart"/>
      <w:r w:rsidRPr="00E810CD">
        <w:rPr>
          <w:rFonts w:ascii="Times New Roman" w:eastAsia="Times New Roman" w:hAnsi="Times New Roman" w:cs="Times New Roman"/>
          <w:b/>
          <w:bCs/>
          <w:i/>
          <w:iCs/>
          <w:color w:val="000000"/>
          <w:sz w:val="24"/>
          <w:szCs w:val="24"/>
          <w:u w:val="single"/>
          <w:lang w:val="en-US"/>
        </w:rPr>
        <w:t>việc</w:t>
      </w:r>
      <w:proofErr w:type="spellEnd"/>
      <w:r w:rsidR="000873FB">
        <w:rPr>
          <w:rFonts w:ascii="Times New Roman" w:eastAsia="Times New Roman" w:hAnsi="Times New Roman" w:cs="Times New Roman"/>
          <w:b/>
          <w:bCs/>
          <w:i/>
          <w:iCs/>
          <w:color w:val="000000"/>
          <w:sz w:val="24"/>
          <w:szCs w:val="24"/>
          <w:u w:val="single"/>
          <w:lang w:val="en-US"/>
        </w:rPr>
        <w:t>:</w:t>
      </w:r>
      <w:r w:rsidR="009F3576" w:rsidRPr="00E810CD">
        <w:rPr>
          <w:rFonts w:ascii="Times New Roman" w:eastAsia="Times New Roman" w:hAnsi="Times New Roman" w:cs="Times New Roman"/>
          <w:b/>
          <w:bCs/>
          <w:i/>
          <w:iCs/>
          <w:color w:val="000000"/>
          <w:sz w:val="24"/>
          <w:szCs w:val="24"/>
          <w:lang w:val="en-US"/>
        </w:rPr>
        <w:t xml:space="preserve"> </w:t>
      </w:r>
      <w:r w:rsidR="001707D6">
        <w:rPr>
          <w:rFonts w:ascii="Times New Roman" w:eastAsia="Times New Roman" w:hAnsi="Times New Roman" w:cs="Times New Roman"/>
          <w:b/>
          <w:bCs/>
          <w:i/>
          <w:iCs/>
          <w:color w:val="000000"/>
          <w:sz w:val="24"/>
          <w:szCs w:val="24"/>
          <w:lang w:val="en-US"/>
        </w:rPr>
        <w:t xml:space="preserve"> </w:t>
      </w:r>
      <w:proofErr w:type="spellStart"/>
      <w:r w:rsidR="0066245D">
        <w:rPr>
          <w:rFonts w:ascii="Times New Roman" w:eastAsia="Times New Roman" w:hAnsi="Times New Roman" w:cs="Times New Roman"/>
          <w:b/>
          <w:bCs/>
          <w:i/>
          <w:iCs/>
          <w:color w:val="000000"/>
          <w:sz w:val="24"/>
          <w:szCs w:val="24"/>
          <w:lang w:val="en-US"/>
        </w:rPr>
        <w:t>Xây</w:t>
      </w:r>
      <w:proofErr w:type="spellEnd"/>
      <w:r w:rsidR="0066245D">
        <w:rPr>
          <w:rFonts w:ascii="Times New Roman" w:eastAsia="Times New Roman" w:hAnsi="Times New Roman" w:cs="Times New Roman"/>
          <w:b/>
          <w:bCs/>
          <w:i/>
          <w:iCs/>
          <w:color w:val="000000"/>
          <w:sz w:val="24"/>
          <w:szCs w:val="24"/>
          <w:lang w:val="en-US"/>
        </w:rPr>
        <w:t xml:space="preserve"> </w:t>
      </w:r>
      <w:proofErr w:type="spellStart"/>
      <w:r w:rsidR="0066245D">
        <w:rPr>
          <w:rFonts w:ascii="Times New Roman" w:eastAsia="Times New Roman" w:hAnsi="Times New Roman" w:cs="Times New Roman"/>
          <w:b/>
          <w:bCs/>
          <w:i/>
          <w:iCs/>
          <w:color w:val="000000"/>
          <w:sz w:val="24"/>
          <w:szCs w:val="24"/>
          <w:lang w:val="en-US"/>
        </w:rPr>
        <w:t>dựng</w:t>
      </w:r>
      <w:proofErr w:type="spellEnd"/>
      <w:r w:rsidR="0066245D">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Định</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hướng</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phát</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triển</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không</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gian</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một</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số</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hạng</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mục</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trọng</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điểm</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trong</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xây</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dựng</w:t>
      </w:r>
      <w:proofErr w:type="spellEnd"/>
      <w:r w:rsidR="00EE59AE" w:rsidRPr="00EE59AE">
        <w:rPr>
          <w:rFonts w:ascii="Times New Roman" w:eastAsia="Times New Roman" w:hAnsi="Times New Roman" w:cs="Times New Roman"/>
          <w:b/>
          <w:bCs/>
          <w:i/>
          <w:iCs/>
          <w:color w:val="000000"/>
          <w:sz w:val="24"/>
          <w:szCs w:val="24"/>
          <w:lang w:val="en-US"/>
        </w:rPr>
        <w:t xml:space="preserve"> NTM </w:t>
      </w:r>
      <w:proofErr w:type="spellStart"/>
      <w:r w:rsidR="00EE59AE" w:rsidRPr="00EE59AE">
        <w:rPr>
          <w:rFonts w:ascii="Times New Roman" w:eastAsia="Times New Roman" w:hAnsi="Times New Roman" w:cs="Times New Roman"/>
          <w:b/>
          <w:bCs/>
          <w:i/>
          <w:iCs/>
          <w:color w:val="000000"/>
          <w:sz w:val="24"/>
          <w:szCs w:val="24"/>
          <w:lang w:val="en-US"/>
        </w:rPr>
        <w:t>mới</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kiểu</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mẫu</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của</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huyện</w:t>
      </w:r>
      <w:proofErr w:type="spellEnd"/>
      <w:r w:rsidR="00EE59AE" w:rsidRPr="00EE59AE">
        <w:rPr>
          <w:rFonts w:ascii="Times New Roman" w:eastAsia="Times New Roman" w:hAnsi="Times New Roman" w:cs="Times New Roman"/>
          <w:b/>
          <w:bCs/>
          <w:i/>
          <w:iCs/>
          <w:color w:val="000000"/>
          <w:sz w:val="24"/>
          <w:szCs w:val="24"/>
          <w:lang w:val="en-US"/>
        </w:rPr>
        <w:t xml:space="preserve"> Nghi </w:t>
      </w:r>
      <w:proofErr w:type="spellStart"/>
      <w:r w:rsidR="00EE59AE" w:rsidRPr="00EE59AE">
        <w:rPr>
          <w:rFonts w:ascii="Times New Roman" w:eastAsia="Times New Roman" w:hAnsi="Times New Roman" w:cs="Times New Roman"/>
          <w:b/>
          <w:bCs/>
          <w:i/>
          <w:iCs/>
          <w:color w:val="000000"/>
          <w:sz w:val="24"/>
          <w:szCs w:val="24"/>
          <w:lang w:val="en-US"/>
        </w:rPr>
        <w:t>Xuân</w:t>
      </w:r>
      <w:proofErr w:type="spellEnd"/>
      <w:r w:rsidR="0066245D" w:rsidRPr="0066245D">
        <w:rPr>
          <w:rFonts w:ascii="Times New Roman" w:eastAsia="Times New Roman" w:hAnsi="Times New Roman" w:cs="Times New Roman"/>
          <w:b/>
          <w:bCs/>
          <w:i/>
          <w:iCs/>
          <w:color w:val="000000"/>
          <w:sz w:val="24"/>
          <w:szCs w:val="24"/>
          <w:lang w:val="en-US"/>
        </w:rPr>
        <w:t xml:space="preserve"> </w:t>
      </w:r>
      <w:r w:rsidR="001707D6">
        <w:rPr>
          <w:rFonts w:ascii="Times New Roman" w:eastAsia="Times New Roman" w:hAnsi="Times New Roman" w:cs="Times New Roman"/>
          <w:b/>
          <w:bCs/>
          <w:i/>
          <w:iCs/>
          <w:color w:val="000000"/>
          <w:sz w:val="24"/>
          <w:szCs w:val="24"/>
          <w:lang w:val="en-US"/>
        </w:rPr>
        <w:t>(</w:t>
      </w:r>
      <w:r w:rsidR="0066245D">
        <w:rPr>
          <w:rFonts w:ascii="Times New Roman" w:eastAsia="Times New Roman" w:hAnsi="Times New Roman" w:cs="Times New Roman"/>
          <w:b/>
          <w:bCs/>
          <w:i/>
          <w:iCs/>
          <w:color w:val="000000"/>
          <w:sz w:val="24"/>
          <w:szCs w:val="24"/>
          <w:lang w:val="en-US"/>
        </w:rPr>
        <w:t>20</w:t>
      </w:r>
      <w:r w:rsidR="001707D6">
        <w:rPr>
          <w:rFonts w:ascii="Times New Roman" w:eastAsia="Times New Roman" w:hAnsi="Times New Roman" w:cs="Times New Roman"/>
          <w:b/>
          <w:bCs/>
          <w:i/>
          <w:iCs/>
          <w:color w:val="000000"/>
          <w:sz w:val="24"/>
          <w:szCs w:val="24"/>
          <w:lang w:val="en-US"/>
        </w:rPr>
        <w:t xml:space="preserve"> </w:t>
      </w:r>
      <w:proofErr w:type="spellStart"/>
      <w:r w:rsidR="001707D6">
        <w:rPr>
          <w:rFonts w:ascii="Times New Roman" w:eastAsia="Times New Roman" w:hAnsi="Times New Roman" w:cs="Times New Roman"/>
          <w:b/>
          <w:bCs/>
          <w:i/>
          <w:iCs/>
          <w:color w:val="000000"/>
          <w:sz w:val="24"/>
          <w:szCs w:val="24"/>
          <w:lang w:val="en-US"/>
        </w:rPr>
        <w:t>ngày</w:t>
      </w:r>
      <w:proofErr w:type="spellEnd"/>
      <w:r w:rsidR="001707D6">
        <w:rPr>
          <w:rFonts w:ascii="Times New Roman" w:eastAsia="Times New Roman" w:hAnsi="Times New Roman" w:cs="Times New Roman"/>
          <w:b/>
          <w:bCs/>
          <w:i/>
          <w:iCs/>
          <w:color w:val="000000"/>
          <w:sz w:val="24"/>
          <w:szCs w:val="24"/>
          <w:lang w:val="en-US"/>
        </w:rPr>
        <w:t xml:space="preserve"> </w:t>
      </w:r>
      <w:proofErr w:type="spellStart"/>
      <w:r w:rsidR="001707D6">
        <w:rPr>
          <w:rFonts w:ascii="Times New Roman" w:eastAsia="Times New Roman" w:hAnsi="Times New Roman" w:cs="Times New Roman"/>
          <w:b/>
          <w:bCs/>
          <w:i/>
          <w:iCs/>
          <w:color w:val="000000"/>
          <w:sz w:val="24"/>
          <w:szCs w:val="24"/>
          <w:lang w:val="en-US"/>
        </w:rPr>
        <w:t>công</w:t>
      </w:r>
      <w:proofErr w:type="spellEnd"/>
      <w:r w:rsidR="001707D6">
        <w:rPr>
          <w:rFonts w:ascii="Times New Roman" w:eastAsia="Times New Roman" w:hAnsi="Times New Roman" w:cs="Times New Roman"/>
          <w:b/>
          <w:bCs/>
          <w:i/>
          <w:iCs/>
          <w:color w:val="000000"/>
          <w:sz w:val="24"/>
          <w:szCs w:val="24"/>
          <w:lang w:val="en-US"/>
        </w:rPr>
        <w:t>);</w:t>
      </w:r>
    </w:p>
    <w:p w14:paraId="436C61F7" w14:textId="12EF16F2" w:rsidR="00980460" w:rsidRDefault="000873FB"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proofErr w:type="spellStart"/>
      <w:r w:rsidRPr="000873FB">
        <w:rPr>
          <w:rFonts w:ascii="Times New Roman" w:eastAsia="Times New Roman" w:hAnsi="Times New Roman" w:cs="Times New Roman"/>
          <w:color w:val="000000"/>
          <w:sz w:val="24"/>
          <w:szCs w:val="24"/>
          <w:lang w:val="en-US"/>
        </w:rPr>
        <w:t>Tổng</w:t>
      </w:r>
      <w:proofErr w:type="spellEnd"/>
      <w:r w:rsidRPr="000873FB">
        <w:rPr>
          <w:rFonts w:ascii="Times New Roman" w:eastAsia="Times New Roman" w:hAnsi="Times New Roman" w:cs="Times New Roman"/>
          <w:color w:val="000000"/>
          <w:sz w:val="24"/>
          <w:szCs w:val="24"/>
          <w:lang w:val="en-US"/>
        </w:rPr>
        <w:t xml:space="preserve"> </w:t>
      </w:r>
      <w:proofErr w:type="spellStart"/>
      <w:r w:rsidRPr="000873FB">
        <w:rPr>
          <w:rFonts w:ascii="Times New Roman" w:eastAsia="Times New Roman" w:hAnsi="Times New Roman" w:cs="Times New Roman"/>
          <w:color w:val="000000"/>
          <w:sz w:val="24"/>
          <w:szCs w:val="24"/>
          <w:lang w:val="en-US"/>
        </w:rPr>
        <w:t>hợp</w:t>
      </w:r>
      <w:proofErr w:type="spellEnd"/>
      <w:r w:rsidRPr="000873FB">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phân</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tích</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các</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thông</w:t>
      </w:r>
      <w:proofErr w:type="spellEnd"/>
      <w:r w:rsidR="001707D6">
        <w:rPr>
          <w:rFonts w:ascii="Times New Roman" w:eastAsia="Times New Roman" w:hAnsi="Times New Roman" w:cs="Times New Roman"/>
          <w:color w:val="000000"/>
          <w:sz w:val="24"/>
          <w:szCs w:val="24"/>
          <w:lang w:val="en-US"/>
        </w:rPr>
        <w:t xml:space="preserve"> tin </w:t>
      </w:r>
      <w:proofErr w:type="spellStart"/>
      <w:r w:rsidR="001707D6">
        <w:rPr>
          <w:rFonts w:ascii="Times New Roman" w:eastAsia="Times New Roman" w:hAnsi="Times New Roman" w:cs="Times New Roman"/>
          <w:color w:val="000000"/>
          <w:sz w:val="24"/>
          <w:szCs w:val="24"/>
          <w:lang w:val="en-US"/>
        </w:rPr>
        <w:t>sẵn</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có</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và</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các</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thông</w:t>
      </w:r>
      <w:proofErr w:type="spellEnd"/>
      <w:r w:rsidR="001707D6">
        <w:rPr>
          <w:rFonts w:ascii="Times New Roman" w:eastAsia="Times New Roman" w:hAnsi="Times New Roman" w:cs="Times New Roman"/>
          <w:color w:val="000000"/>
          <w:sz w:val="24"/>
          <w:szCs w:val="24"/>
          <w:lang w:val="en-US"/>
        </w:rPr>
        <w:t xml:space="preserve"> tin </w:t>
      </w:r>
      <w:proofErr w:type="spellStart"/>
      <w:r w:rsidR="001707D6">
        <w:rPr>
          <w:rFonts w:ascii="Times New Roman" w:eastAsia="Times New Roman" w:hAnsi="Times New Roman" w:cs="Times New Roman"/>
          <w:color w:val="000000"/>
          <w:sz w:val="24"/>
          <w:szCs w:val="24"/>
          <w:lang w:val="en-US"/>
        </w:rPr>
        <w:t>khảo</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sát</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thực</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địa</w:t>
      </w:r>
      <w:proofErr w:type="spellEnd"/>
      <w:r w:rsidR="001707D6">
        <w:rPr>
          <w:rFonts w:ascii="Times New Roman" w:eastAsia="Times New Roman" w:hAnsi="Times New Roman" w:cs="Times New Roman"/>
          <w:color w:val="000000"/>
          <w:sz w:val="24"/>
          <w:szCs w:val="24"/>
          <w:lang w:val="en-US"/>
        </w:rPr>
        <w:t xml:space="preserve"> </w:t>
      </w:r>
      <w:r w:rsidR="003C51DE">
        <w:rPr>
          <w:rFonts w:ascii="Times New Roman" w:eastAsia="Times New Roman" w:hAnsi="Times New Roman" w:cs="Times New Roman"/>
          <w:color w:val="000000"/>
          <w:sz w:val="24"/>
          <w:szCs w:val="24"/>
          <w:lang w:val="en-US"/>
        </w:rPr>
        <w:t xml:space="preserve">do </w:t>
      </w:r>
      <w:proofErr w:type="spellStart"/>
      <w:r w:rsidR="003C51DE">
        <w:rPr>
          <w:rFonts w:ascii="Times New Roman" w:eastAsia="Times New Roman" w:hAnsi="Times New Roman" w:cs="Times New Roman"/>
          <w:color w:val="000000"/>
          <w:sz w:val="24"/>
          <w:szCs w:val="24"/>
          <w:lang w:val="en-US"/>
        </w:rPr>
        <w:t>các</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thành</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viên</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tham</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gia</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triển</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khai</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hoạt</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động</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cung</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cấp</w:t>
      </w:r>
      <w:proofErr w:type="spellEnd"/>
      <w:r w:rsidR="003C51DE">
        <w:rPr>
          <w:rFonts w:ascii="Times New Roman" w:eastAsia="Times New Roman" w:hAnsi="Times New Roman" w:cs="Times New Roman"/>
          <w:color w:val="000000"/>
          <w:sz w:val="24"/>
          <w:szCs w:val="24"/>
          <w:lang w:val="en-US"/>
        </w:rPr>
        <w:t>;</w:t>
      </w:r>
    </w:p>
    <w:p w14:paraId="2C96CF38" w14:textId="77777777" w:rsidR="00EE59AE" w:rsidRDefault="003C51DE"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Viết</w:t>
      </w:r>
      <w:proofErr w:type="spellEnd"/>
      <w:r>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Báo</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cáo</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Định</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hướng</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phát</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triển</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không</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gian</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một</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số</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hạng</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mục</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trọng</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điểm</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trong</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xây</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dựng</w:t>
      </w:r>
      <w:proofErr w:type="spellEnd"/>
      <w:r w:rsidR="00EE59AE" w:rsidRPr="00EE59AE">
        <w:rPr>
          <w:rFonts w:ascii="Times New Roman" w:eastAsia="Times New Roman" w:hAnsi="Times New Roman" w:cs="Times New Roman"/>
          <w:color w:val="000000"/>
          <w:sz w:val="24"/>
          <w:szCs w:val="24"/>
          <w:lang w:val="en-US"/>
        </w:rPr>
        <w:t xml:space="preserve"> NTM </w:t>
      </w:r>
      <w:proofErr w:type="spellStart"/>
      <w:r w:rsidR="00EE59AE" w:rsidRPr="00EE59AE">
        <w:rPr>
          <w:rFonts w:ascii="Times New Roman" w:eastAsia="Times New Roman" w:hAnsi="Times New Roman" w:cs="Times New Roman"/>
          <w:color w:val="000000"/>
          <w:sz w:val="24"/>
          <w:szCs w:val="24"/>
          <w:lang w:val="en-US"/>
        </w:rPr>
        <w:t>mới</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kiểu</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mẫu</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của</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huyện</w:t>
      </w:r>
      <w:proofErr w:type="spellEnd"/>
      <w:r w:rsidR="00EE59AE" w:rsidRPr="00EE59AE">
        <w:rPr>
          <w:rFonts w:ascii="Times New Roman" w:eastAsia="Times New Roman" w:hAnsi="Times New Roman" w:cs="Times New Roman"/>
          <w:color w:val="000000"/>
          <w:sz w:val="24"/>
          <w:szCs w:val="24"/>
          <w:lang w:val="en-US"/>
        </w:rPr>
        <w:t xml:space="preserve"> Nghi </w:t>
      </w:r>
      <w:proofErr w:type="spellStart"/>
      <w:r w:rsidR="00EE59AE" w:rsidRPr="00EE59AE">
        <w:rPr>
          <w:rFonts w:ascii="Times New Roman" w:eastAsia="Times New Roman" w:hAnsi="Times New Roman" w:cs="Times New Roman"/>
          <w:color w:val="000000"/>
          <w:sz w:val="24"/>
          <w:szCs w:val="24"/>
          <w:lang w:val="en-US"/>
        </w:rPr>
        <w:t>Xuân</w:t>
      </w:r>
      <w:proofErr w:type="spellEnd"/>
      <w:r w:rsidR="00EE59AE" w:rsidRPr="00EE59AE">
        <w:rPr>
          <w:rFonts w:ascii="Times New Roman" w:eastAsia="Times New Roman" w:hAnsi="Times New Roman" w:cs="Times New Roman"/>
          <w:color w:val="000000"/>
          <w:sz w:val="24"/>
          <w:szCs w:val="24"/>
          <w:lang w:val="en-US"/>
        </w:rPr>
        <w:t xml:space="preserve"> </w:t>
      </w:r>
    </w:p>
    <w:p w14:paraId="20BFB912" w14:textId="77777777" w:rsidR="009D15D6" w:rsidRPr="00E810CD" w:rsidRDefault="009D15D6" w:rsidP="002773FF">
      <w:pPr>
        <w:pStyle w:val="Heading1"/>
        <w:spacing w:before="80" w:after="80" w:line="276" w:lineRule="auto"/>
        <w:rPr>
          <w:szCs w:val="24"/>
        </w:rPr>
      </w:pPr>
      <w:proofErr w:type="spellStart"/>
      <w:r w:rsidRPr="00E810CD">
        <w:rPr>
          <w:szCs w:val="24"/>
        </w:rPr>
        <w:t>Sản</w:t>
      </w:r>
      <w:proofErr w:type="spellEnd"/>
      <w:r w:rsidRPr="00E810CD">
        <w:rPr>
          <w:szCs w:val="24"/>
        </w:rPr>
        <w:t xml:space="preserve"> </w:t>
      </w:r>
      <w:proofErr w:type="spellStart"/>
      <w:r w:rsidRPr="00E810CD">
        <w:rPr>
          <w:szCs w:val="24"/>
        </w:rPr>
        <w:t>phẩm</w:t>
      </w:r>
      <w:proofErr w:type="spellEnd"/>
      <w:r w:rsidRPr="00E810CD">
        <w:rPr>
          <w:szCs w:val="24"/>
        </w:rPr>
        <w:t xml:space="preserve"> </w:t>
      </w:r>
      <w:proofErr w:type="spellStart"/>
      <w:r w:rsidRPr="00E810CD">
        <w:rPr>
          <w:szCs w:val="24"/>
        </w:rPr>
        <w:t>mong</w:t>
      </w:r>
      <w:proofErr w:type="spellEnd"/>
      <w:r w:rsidRPr="00E810CD">
        <w:rPr>
          <w:szCs w:val="24"/>
        </w:rPr>
        <w:t xml:space="preserve"> </w:t>
      </w:r>
      <w:proofErr w:type="spellStart"/>
      <w:r w:rsidRPr="00E810CD">
        <w:rPr>
          <w:szCs w:val="24"/>
        </w:rPr>
        <w:t>đợi</w:t>
      </w:r>
      <w:proofErr w:type="spellEnd"/>
    </w:p>
    <w:p w14:paraId="69ED4DA4" w14:textId="77777777" w:rsidR="00EE59AE" w:rsidRDefault="009D15D6" w:rsidP="00E86E62">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E86E62">
        <w:rPr>
          <w:rFonts w:ascii="Times New Roman" w:eastAsia="Times New Roman" w:hAnsi="Times New Roman" w:cs="Times New Roman"/>
          <w:color w:val="000000"/>
          <w:sz w:val="24"/>
          <w:szCs w:val="24"/>
          <w:lang w:val="nl-NL"/>
        </w:rPr>
        <w:t xml:space="preserve">01 </w:t>
      </w:r>
      <w:proofErr w:type="spellStart"/>
      <w:r w:rsidR="00E86E62" w:rsidRPr="00E86E62">
        <w:rPr>
          <w:rFonts w:ascii="Times New Roman" w:eastAsia="Times New Roman" w:hAnsi="Times New Roman" w:cs="Times New Roman"/>
          <w:color w:val="000000"/>
          <w:sz w:val="24"/>
          <w:szCs w:val="24"/>
          <w:lang w:val="nl-NL"/>
        </w:rPr>
        <w:t>Báo</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cáo</w:t>
      </w:r>
      <w:proofErr w:type="spellEnd"/>
      <w:r w:rsidR="00E86E62" w:rsidRPr="00E86E62">
        <w:rPr>
          <w:rFonts w:ascii="Times New Roman" w:eastAsia="Times New Roman" w:hAnsi="Times New Roman" w:cs="Times New Roman"/>
          <w:color w:val="000000"/>
          <w:sz w:val="24"/>
          <w:szCs w:val="24"/>
          <w:lang w:val="nl-NL"/>
        </w:rPr>
        <w:t xml:space="preserve"> </w:t>
      </w:r>
      <w:r w:rsidR="00EE59AE" w:rsidRPr="00EE59AE">
        <w:rPr>
          <w:rFonts w:ascii="Times New Roman" w:eastAsia="Times New Roman" w:hAnsi="Times New Roman" w:cs="Times New Roman"/>
          <w:color w:val="000000"/>
          <w:sz w:val="24"/>
          <w:szCs w:val="24"/>
          <w:lang w:val="nl-NL"/>
        </w:rPr>
        <w:t>Định hướng phát triển không gian một số hạng mục trọng điểm trong xây dựng NTM mới kiểu mẫu của huyện Nghi Xuân</w:t>
      </w:r>
      <w:r w:rsidR="00EE59AE" w:rsidRPr="00EE59AE">
        <w:rPr>
          <w:rFonts w:ascii="Times New Roman" w:eastAsia="Times New Roman" w:hAnsi="Times New Roman" w:cs="Times New Roman"/>
          <w:color w:val="000000"/>
          <w:sz w:val="24"/>
          <w:szCs w:val="24"/>
          <w:lang w:val="nl-NL"/>
        </w:rPr>
        <w:t xml:space="preserve"> </w:t>
      </w:r>
    </w:p>
    <w:p w14:paraId="47774DFF" w14:textId="7D1DE7DB" w:rsidR="00945833" w:rsidRPr="006B5CEF" w:rsidRDefault="00945833" w:rsidP="002773FF">
      <w:pPr>
        <w:pStyle w:val="Heading1"/>
        <w:spacing w:before="80" w:after="80" w:line="276" w:lineRule="auto"/>
        <w:rPr>
          <w:b w:val="0"/>
          <w:bCs w:val="0"/>
          <w:szCs w:val="24"/>
        </w:rPr>
      </w:pPr>
      <w:proofErr w:type="spellStart"/>
      <w:r w:rsidRPr="00E810CD">
        <w:rPr>
          <w:szCs w:val="24"/>
        </w:rPr>
        <w:t>Thời</w:t>
      </w:r>
      <w:proofErr w:type="spellEnd"/>
      <w:r w:rsidRPr="00E810CD">
        <w:rPr>
          <w:szCs w:val="24"/>
        </w:rPr>
        <w:t xml:space="preserve"> </w:t>
      </w:r>
      <w:proofErr w:type="spellStart"/>
      <w:r w:rsidRPr="00E810CD">
        <w:rPr>
          <w:szCs w:val="24"/>
        </w:rPr>
        <w:t>gian</w:t>
      </w:r>
      <w:proofErr w:type="spellEnd"/>
      <w:r w:rsidRPr="00E810CD">
        <w:rPr>
          <w:szCs w:val="24"/>
        </w:rPr>
        <w:t xml:space="preserve"> </w:t>
      </w:r>
      <w:proofErr w:type="spellStart"/>
      <w:r w:rsidRPr="00E810CD">
        <w:rPr>
          <w:szCs w:val="24"/>
        </w:rPr>
        <w:t>thực</w:t>
      </w:r>
      <w:proofErr w:type="spellEnd"/>
      <w:r w:rsidRPr="00E810CD">
        <w:rPr>
          <w:szCs w:val="24"/>
        </w:rPr>
        <w:t xml:space="preserve"> </w:t>
      </w:r>
      <w:proofErr w:type="spellStart"/>
      <w:r w:rsidRPr="00E810CD">
        <w:rPr>
          <w:szCs w:val="24"/>
        </w:rPr>
        <w:t>hiện</w:t>
      </w:r>
      <w:proofErr w:type="spellEnd"/>
      <w:r w:rsidR="006B5CEF">
        <w:rPr>
          <w:szCs w:val="24"/>
        </w:rPr>
        <w:t xml:space="preserve">: </w:t>
      </w:r>
      <w:proofErr w:type="spellStart"/>
      <w:r w:rsidR="009D15D6">
        <w:rPr>
          <w:b w:val="0"/>
          <w:bCs w:val="0"/>
          <w:szCs w:val="24"/>
        </w:rPr>
        <w:t>T</w:t>
      </w:r>
      <w:r w:rsidRPr="006B5CEF">
        <w:rPr>
          <w:b w:val="0"/>
          <w:bCs w:val="0"/>
          <w:szCs w:val="24"/>
        </w:rPr>
        <w:t>ừ</w:t>
      </w:r>
      <w:proofErr w:type="spellEnd"/>
      <w:r w:rsidRPr="006B5CEF">
        <w:rPr>
          <w:b w:val="0"/>
          <w:bCs w:val="0"/>
          <w:szCs w:val="24"/>
        </w:rPr>
        <w:t xml:space="preserve"> </w:t>
      </w:r>
      <w:r w:rsidR="003C51DE">
        <w:rPr>
          <w:b w:val="0"/>
          <w:bCs w:val="0"/>
          <w:szCs w:val="24"/>
        </w:rPr>
        <w:t>1/6</w:t>
      </w:r>
      <w:r w:rsidR="006B5CEF">
        <w:rPr>
          <w:b w:val="0"/>
          <w:bCs w:val="0"/>
          <w:szCs w:val="24"/>
        </w:rPr>
        <w:t>/2020</w:t>
      </w:r>
      <w:r w:rsidRPr="006B5CEF">
        <w:rPr>
          <w:b w:val="0"/>
          <w:bCs w:val="0"/>
          <w:szCs w:val="24"/>
        </w:rPr>
        <w:t xml:space="preserve"> </w:t>
      </w:r>
      <w:proofErr w:type="spellStart"/>
      <w:r w:rsidRPr="006B5CEF">
        <w:rPr>
          <w:b w:val="0"/>
          <w:bCs w:val="0"/>
          <w:szCs w:val="24"/>
        </w:rPr>
        <w:t>đến</w:t>
      </w:r>
      <w:proofErr w:type="spellEnd"/>
      <w:r w:rsidRPr="006B5CEF">
        <w:rPr>
          <w:b w:val="0"/>
          <w:bCs w:val="0"/>
          <w:szCs w:val="24"/>
        </w:rPr>
        <w:t xml:space="preserve"> </w:t>
      </w:r>
      <w:proofErr w:type="spellStart"/>
      <w:r w:rsidR="006B5CEF">
        <w:rPr>
          <w:b w:val="0"/>
          <w:bCs w:val="0"/>
          <w:szCs w:val="24"/>
        </w:rPr>
        <w:t>tháng</w:t>
      </w:r>
      <w:proofErr w:type="spellEnd"/>
      <w:r w:rsidR="006B5CEF">
        <w:rPr>
          <w:b w:val="0"/>
          <w:bCs w:val="0"/>
          <w:szCs w:val="24"/>
        </w:rPr>
        <w:t xml:space="preserve"> </w:t>
      </w:r>
      <w:r w:rsidR="00E86E62">
        <w:rPr>
          <w:b w:val="0"/>
          <w:bCs w:val="0"/>
          <w:szCs w:val="24"/>
        </w:rPr>
        <w:t>15</w:t>
      </w:r>
      <w:r w:rsidR="006B5CEF">
        <w:rPr>
          <w:b w:val="0"/>
          <w:bCs w:val="0"/>
          <w:szCs w:val="24"/>
        </w:rPr>
        <w:t>/</w:t>
      </w:r>
      <w:r w:rsidR="00E86E62">
        <w:rPr>
          <w:b w:val="0"/>
          <w:bCs w:val="0"/>
          <w:szCs w:val="24"/>
        </w:rPr>
        <w:t>7</w:t>
      </w:r>
      <w:r w:rsidR="003C51DE">
        <w:rPr>
          <w:b w:val="0"/>
          <w:bCs w:val="0"/>
          <w:szCs w:val="24"/>
        </w:rPr>
        <w:t>/</w:t>
      </w:r>
      <w:r w:rsidR="006B5CEF">
        <w:rPr>
          <w:b w:val="0"/>
          <w:bCs w:val="0"/>
          <w:szCs w:val="24"/>
        </w:rPr>
        <w:t>2020.</w:t>
      </w:r>
    </w:p>
    <w:p w14:paraId="2B533C81" w14:textId="4C022F52" w:rsidR="006B5CEF" w:rsidRDefault="006B5CEF" w:rsidP="002773FF">
      <w:pPr>
        <w:pStyle w:val="Heading1"/>
        <w:spacing w:before="80" w:after="80" w:line="276" w:lineRule="auto"/>
        <w:rPr>
          <w:szCs w:val="24"/>
        </w:rPr>
      </w:pPr>
      <w:proofErr w:type="spellStart"/>
      <w:r>
        <w:rPr>
          <w:szCs w:val="24"/>
        </w:rPr>
        <w:t>Kinh</w:t>
      </w:r>
      <w:proofErr w:type="spellEnd"/>
      <w:r>
        <w:rPr>
          <w:szCs w:val="24"/>
        </w:rPr>
        <w:t xml:space="preserve"> </w:t>
      </w:r>
      <w:proofErr w:type="spellStart"/>
      <w:r>
        <w:rPr>
          <w:szCs w:val="24"/>
        </w:rPr>
        <w:t>phí</w:t>
      </w:r>
      <w:proofErr w:type="spellEnd"/>
      <w:r>
        <w:rPr>
          <w:szCs w:val="24"/>
        </w:rPr>
        <w:t xml:space="preserve"> </w:t>
      </w:r>
      <w:proofErr w:type="spellStart"/>
      <w:r>
        <w:rPr>
          <w:szCs w:val="24"/>
        </w:rPr>
        <w:t>và</w:t>
      </w:r>
      <w:proofErr w:type="spellEnd"/>
      <w:r>
        <w:rPr>
          <w:szCs w:val="24"/>
        </w:rPr>
        <w:t xml:space="preserve"> </w:t>
      </w:r>
      <w:proofErr w:type="spellStart"/>
      <w:r>
        <w:rPr>
          <w:szCs w:val="24"/>
        </w:rPr>
        <w:t>điều</w:t>
      </w:r>
      <w:proofErr w:type="spellEnd"/>
      <w:r>
        <w:rPr>
          <w:szCs w:val="24"/>
        </w:rPr>
        <w:t xml:space="preserve"> </w:t>
      </w:r>
      <w:proofErr w:type="spellStart"/>
      <w:r>
        <w:rPr>
          <w:szCs w:val="24"/>
        </w:rPr>
        <w:t>khoản</w:t>
      </w:r>
      <w:proofErr w:type="spellEnd"/>
      <w:r>
        <w:rPr>
          <w:szCs w:val="24"/>
        </w:rPr>
        <w:t xml:space="preserve"> </w:t>
      </w:r>
      <w:proofErr w:type="spellStart"/>
      <w:r>
        <w:rPr>
          <w:szCs w:val="24"/>
        </w:rPr>
        <w:t>thanh</w:t>
      </w:r>
      <w:proofErr w:type="spellEnd"/>
      <w:r>
        <w:rPr>
          <w:szCs w:val="24"/>
        </w:rPr>
        <w:t xml:space="preserve"> </w:t>
      </w:r>
      <w:proofErr w:type="spellStart"/>
      <w:r>
        <w:rPr>
          <w:szCs w:val="24"/>
        </w:rPr>
        <w:t>toán</w:t>
      </w:r>
      <w:proofErr w:type="spellEnd"/>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77785F4A"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 xml:space="preserve">Kinh phí trọn gói của hoạt động nêu trên là: </w:t>
      </w:r>
      <w:r w:rsidR="003C51DE">
        <w:rPr>
          <w:rFonts w:ascii="Times New Roman" w:hAnsi="Times New Roman" w:cs="Times New Roman"/>
          <w:sz w:val="24"/>
          <w:szCs w:val="24"/>
          <w:lang w:val="de-DE"/>
        </w:rPr>
        <w:t>1</w:t>
      </w:r>
      <w:r w:rsidR="00E86E62">
        <w:rPr>
          <w:rFonts w:ascii="Times New Roman" w:hAnsi="Times New Roman" w:cs="Times New Roman"/>
          <w:sz w:val="24"/>
          <w:szCs w:val="24"/>
          <w:lang w:val="de-DE"/>
        </w:rPr>
        <w:t>4</w:t>
      </w:r>
      <w:r w:rsidR="009D15D6">
        <w:rPr>
          <w:rFonts w:ascii="Times New Roman" w:hAnsi="Times New Roman" w:cs="Times New Roman"/>
          <w:sz w:val="24"/>
          <w:szCs w:val="24"/>
          <w:lang w:val="de-DE"/>
        </w:rPr>
        <w:t>.</w:t>
      </w:r>
      <w:r w:rsidR="003C51DE">
        <w:rPr>
          <w:rFonts w:ascii="Times New Roman" w:hAnsi="Times New Roman" w:cs="Times New Roman"/>
          <w:sz w:val="24"/>
          <w:szCs w:val="24"/>
          <w:lang w:val="de-DE"/>
        </w:rPr>
        <w:t>6</w:t>
      </w:r>
      <w:r w:rsidR="00E86E62">
        <w:rPr>
          <w:rFonts w:ascii="Times New Roman" w:hAnsi="Times New Roman" w:cs="Times New Roman"/>
          <w:sz w:val="24"/>
          <w:szCs w:val="24"/>
          <w:lang w:val="de-DE"/>
        </w:rPr>
        <w:t>00</w:t>
      </w:r>
      <w:r w:rsidR="009D15D6">
        <w:rPr>
          <w:rFonts w:ascii="Times New Roman" w:hAnsi="Times New Roman" w:cs="Times New Roman"/>
          <w:sz w:val="24"/>
          <w:szCs w:val="24"/>
          <w:lang w:val="de-DE"/>
        </w:rPr>
        <w:t>.000 đồng (</w:t>
      </w:r>
      <w:r w:rsidR="009D15D6">
        <w:rPr>
          <w:rFonts w:ascii="Times New Roman" w:hAnsi="Times New Roman" w:cs="Times New Roman"/>
          <w:i/>
          <w:iCs/>
          <w:sz w:val="24"/>
          <w:szCs w:val="24"/>
          <w:lang w:val="de-DE"/>
        </w:rPr>
        <w:t xml:space="preserve">Bằng chữ: </w:t>
      </w:r>
      <w:r w:rsidR="003C51DE">
        <w:rPr>
          <w:rFonts w:ascii="Times New Roman" w:hAnsi="Times New Roman" w:cs="Times New Roman"/>
          <w:i/>
          <w:iCs/>
          <w:sz w:val="24"/>
          <w:szCs w:val="24"/>
          <w:lang w:val="de-DE"/>
        </w:rPr>
        <w:t>Mười b</w:t>
      </w:r>
      <w:r w:rsidR="00E86E62">
        <w:rPr>
          <w:rFonts w:ascii="Times New Roman" w:hAnsi="Times New Roman" w:cs="Times New Roman"/>
          <w:i/>
          <w:iCs/>
          <w:sz w:val="24"/>
          <w:szCs w:val="24"/>
          <w:lang w:val="de-DE"/>
        </w:rPr>
        <w:t xml:space="preserve">ổn </w:t>
      </w:r>
      <w:r w:rsidR="003C51DE">
        <w:rPr>
          <w:rFonts w:ascii="Times New Roman" w:hAnsi="Times New Roman" w:cs="Times New Roman"/>
          <w:i/>
          <w:iCs/>
          <w:sz w:val="24"/>
          <w:szCs w:val="24"/>
          <w:lang w:val="de-DE"/>
        </w:rPr>
        <w:t>triệu sáu trăm</w:t>
      </w:r>
      <w:r w:rsidR="00E86E62">
        <w:rPr>
          <w:rFonts w:ascii="Times New Roman" w:hAnsi="Times New Roman" w:cs="Times New Roman"/>
          <w:i/>
          <w:iCs/>
          <w:sz w:val="24"/>
          <w:szCs w:val="24"/>
          <w:lang w:val="de-DE"/>
        </w:rPr>
        <w:t xml:space="preserve"> </w:t>
      </w:r>
      <w:r w:rsidR="003C51DE">
        <w:rPr>
          <w:rFonts w:ascii="Times New Roman" w:hAnsi="Times New Roman" w:cs="Times New Roman"/>
          <w:i/>
          <w:iCs/>
          <w:sz w:val="24"/>
          <w:szCs w:val="24"/>
          <w:lang w:val="de-DE"/>
        </w:rPr>
        <w:t>ngàn đồng</w:t>
      </w:r>
      <w:r w:rsidR="009D15D6">
        <w:rPr>
          <w:rFonts w:ascii="Times New Roman" w:hAnsi="Times New Roman" w:cs="Times New Roman"/>
          <w:i/>
          <w:iCs/>
          <w:sz w:val="24"/>
          <w:szCs w:val="24"/>
          <w:lang w:val="de-DE"/>
        </w:rPr>
        <w:t>)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t>Yêu cầu về năng lực chuyên gia</w:t>
      </w:r>
    </w:p>
    <w:p w14:paraId="4581903C" w14:textId="599B9DF7"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proofErr w:type="spellStart"/>
      <w:r w:rsidRPr="00E810CD">
        <w:rPr>
          <w:rFonts w:ascii="Times New Roman" w:eastAsia="Times New Roman" w:hAnsi="Times New Roman" w:cs="Times New Roman"/>
          <w:color w:val="000000"/>
          <w:sz w:val="24"/>
          <w:szCs w:val="24"/>
          <w:lang w:val="en-US"/>
        </w:rPr>
        <w:t>Tốt</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nghiệp</w:t>
      </w:r>
      <w:proofErr w:type="spellEnd"/>
      <w:r w:rsidRPr="00E810CD">
        <w:rPr>
          <w:rFonts w:ascii="Times New Roman" w:eastAsia="Times New Roman" w:hAnsi="Times New Roman" w:cs="Times New Roman"/>
          <w:color w:val="000000"/>
          <w:sz w:val="24"/>
          <w:szCs w:val="24"/>
          <w:lang w:val="en-US"/>
        </w:rPr>
        <w:t> </w:t>
      </w:r>
      <w:proofErr w:type="spellStart"/>
      <w:r w:rsidR="00E86E62">
        <w:rPr>
          <w:rFonts w:ascii="Times New Roman" w:eastAsia="Times New Roman" w:hAnsi="Times New Roman" w:cs="Times New Roman"/>
          <w:color w:val="000000"/>
          <w:sz w:val="24"/>
          <w:szCs w:val="24"/>
          <w:lang w:val="en-US"/>
        </w:rPr>
        <w:t>Đại</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học</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trở</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lên</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về</w:t>
      </w:r>
      <w:proofErr w:type="spellEnd"/>
      <w:r w:rsidRPr="00E810CD">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lĩnh</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vực</w:t>
      </w:r>
      <w:proofErr w:type="spellEnd"/>
      <w:r w:rsidR="00E86E62">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Quy</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hoạch</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Kiến</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trúc</w:t>
      </w:r>
      <w:proofErr w:type="spellEnd"/>
    </w:p>
    <w:p w14:paraId="3D101EC5" w14:textId="11368EA6"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proofErr w:type="spellStart"/>
      <w:r w:rsidRPr="00E810CD">
        <w:rPr>
          <w:rFonts w:ascii="Times New Roman" w:eastAsia="Times New Roman" w:hAnsi="Times New Roman" w:cs="Times New Roman"/>
          <w:color w:val="000000"/>
          <w:sz w:val="24"/>
          <w:szCs w:val="24"/>
          <w:lang w:val="en-US"/>
        </w:rPr>
        <w:t>Có</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ít</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nhất</w:t>
      </w:r>
      <w:proofErr w:type="spellEnd"/>
      <w:r w:rsidRPr="00E810CD">
        <w:rPr>
          <w:rFonts w:ascii="Times New Roman" w:eastAsia="Times New Roman" w:hAnsi="Times New Roman" w:cs="Times New Roman"/>
          <w:color w:val="000000"/>
          <w:sz w:val="24"/>
          <w:szCs w:val="24"/>
          <w:lang w:val="en-US"/>
        </w:rPr>
        <w:t xml:space="preserve"> 5 </w:t>
      </w:r>
      <w:proofErr w:type="spellStart"/>
      <w:r w:rsidRPr="00E810CD">
        <w:rPr>
          <w:rFonts w:ascii="Times New Roman" w:eastAsia="Times New Roman" w:hAnsi="Times New Roman" w:cs="Times New Roman"/>
          <w:color w:val="000000"/>
          <w:sz w:val="24"/>
          <w:szCs w:val="24"/>
          <w:lang w:val="en-US"/>
        </w:rPr>
        <w:t>năm</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kinh</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nghiệm</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làm</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việc</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trong</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lĩnh</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vực</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nghiên</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cứu</w:t>
      </w:r>
      <w:proofErr w:type="spellEnd"/>
      <w:r w:rsidRPr="00E810CD">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xây</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dựng</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quy</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hoạch</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kiến</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trúc</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không</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gian</w:t>
      </w:r>
      <w:proofErr w:type="spellEnd"/>
    </w:p>
    <w:p w14:paraId="4B5C33D3" w14:textId="698AEA11"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proofErr w:type="spellStart"/>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kiến</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thức</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và</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kinh</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nghiệm</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về</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quy</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hoạch</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kiến</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trúc</w:t>
      </w:r>
      <w:proofErr w:type="spellEnd"/>
    </w:p>
    <w:p w14:paraId="42B1F21F" w14:textId="3DBD9A06" w:rsidR="006B5CEF" w:rsidRPr="00E86E62" w:rsidRDefault="00945833" w:rsidP="00210B68">
      <w:pPr>
        <w:pStyle w:val="ListParagraph"/>
        <w:numPr>
          <w:ilvl w:val="0"/>
          <w:numId w:val="15"/>
        </w:numPr>
        <w:shd w:val="clear" w:color="auto" w:fill="FFFFFF"/>
        <w:spacing w:before="80" w:after="80" w:line="276" w:lineRule="auto"/>
        <w:ind w:left="567" w:hanging="283"/>
        <w:contextualSpacing w:val="0"/>
        <w:jc w:val="both"/>
        <w:rPr>
          <w:rFonts w:ascii="Times New Roman" w:hAnsi="Times New Roman" w:cs="Times New Roman"/>
          <w:sz w:val="24"/>
          <w:szCs w:val="24"/>
        </w:rPr>
      </w:pPr>
      <w:proofErr w:type="spellStart"/>
      <w:r w:rsidRPr="00E86E62">
        <w:rPr>
          <w:rFonts w:ascii="Times New Roman" w:eastAsia="Times New Roman" w:hAnsi="Times New Roman" w:cs="Times New Roman"/>
          <w:color w:val="000000"/>
          <w:sz w:val="24"/>
          <w:szCs w:val="24"/>
          <w:lang w:val="en-US"/>
        </w:rPr>
        <w:t>Có</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khả</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năng</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làm</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việc</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độc</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lập</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hoặc</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theo</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nhóm</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tốt</w:t>
      </w:r>
      <w:proofErr w:type="spellEnd"/>
      <w:r w:rsidRPr="00E86E62">
        <w:rPr>
          <w:rFonts w:ascii="Times New Roman" w:eastAsia="Times New Roman" w:hAnsi="Times New Roman" w:cs="Times New Roman"/>
          <w:color w:val="000000"/>
          <w:sz w:val="24"/>
          <w:szCs w:val="24"/>
          <w:lang w:val="en-US"/>
        </w:rPr>
        <w:t>.</w:t>
      </w:r>
    </w:p>
    <w:sectPr w:rsidR="006B5CEF" w:rsidRPr="00E86E62"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9644B" w14:textId="77777777" w:rsidR="009E16B8" w:rsidRDefault="009E16B8" w:rsidP="00107EE7">
      <w:pPr>
        <w:spacing w:after="0" w:line="240" w:lineRule="auto"/>
      </w:pPr>
      <w:r>
        <w:separator/>
      </w:r>
    </w:p>
  </w:endnote>
  <w:endnote w:type="continuationSeparator" w:id="0">
    <w:p w14:paraId="0973F439" w14:textId="77777777" w:rsidR="009E16B8" w:rsidRDefault="009E16B8"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ArabiaH">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5C07CE21"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Pr="00107EE7">
          <w:rPr>
            <w:rFonts w:ascii="Times New Roman" w:hAnsi="Times New Roman" w:cs="Times New Roman"/>
            <w:noProof/>
            <w:sz w:val="26"/>
            <w:szCs w:val="26"/>
          </w:rPr>
          <w:t>2</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D0A13" w14:textId="77777777" w:rsidR="009E16B8" w:rsidRDefault="009E16B8" w:rsidP="00107EE7">
      <w:pPr>
        <w:spacing w:after="0" w:line="240" w:lineRule="auto"/>
      </w:pPr>
      <w:r>
        <w:separator/>
      </w:r>
    </w:p>
  </w:footnote>
  <w:footnote w:type="continuationSeparator" w:id="0">
    <w:p w14:paraId="3310027C" w14:textId="77777777" w:rsidR="009E16B8" w:rsidRDefault="009E16B8"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2AE062A6"/>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F950F568"/>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3B2486"/>
    <w:multiLevelType w:val="hybridMultilevel"/>
    <w:tmpl w:val="B1D82ED0"/>
    <w:lvl w:ilvl="0" w:tplc="525047E6">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4"/>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5"/>
  </w:num>
  <w:num w:numId="12">
    <w:abstractNumId w:val="8"/>
  </w:num>
  <w:num w:numId="13">
    <w:abstractNumId w:val="4"/>
  </w:num>
  <w:num w:numId="14">
    <w:abstractNumId w:val="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3"/>
    <w:rsid w:val="000130A0"/>
    <w:rsid w:val="00030796"/>
    <w:rsid w:val="000663A7"/>
    <w:rsid w:val="000733C2"/>
    <w:rsid w:val="000873FB"/>
    <w:rsid w:val="000B1A96"/>
    <w:rsid w:val="000C4A22"/>
    <w:rsid w:val="000F1218"/>
    <w:rsid w:val="00103A9A"/>
    <w:rsid w:val="00107EE7"/>
    <w:rsid w:val="00120DCC"/>
    <w:rsid w:val="001353CA"/>
    <w:rsid w:val="001707D6"/>
    <w:rsid w:val="00176D88"/>
    <w:rsid w:val="00191EF3"/>
    <w:rsid w:val="001A07CF"/>
    <w:rsid w:val="00217FF1"/>
    <w:rsid w:val="002215B3"/>
    <w:rsid w:val="00252194"/>
    <w:rsid w:val="002705D1"/>
    <w:rsid w:val="002773FF"/>
    <w:rsid w:val="00281D6A"/>
    <w:rsid w:val="00293813"/>
    <w:rsid w:val="002A2528"/>
    <w:rsid w:val="002C522E"/>
    <w:rsid w:val="002C5CCA"/>
    <w:rsid w:val="002D6745"/>
    <w:rsid w:val="00300C5D"/>
    <w:rsid w:val="003035B3"/>
    <w:rsid w:val="0030475C"/>
    <w:rsid w:val="003342EC"/>
    <w:rsid w:val="003C51DE"/>
    <w:rsid w:val="003E0F3B"/>
    <w:rsid w:val="004261C7"/>
    <w:rsid w:val="00456A50"/>
    <w:rsid w:val="00464FB6"/>
    <w:rsid w:val="00481C4F"/>
    <w:rsid w:val="004922E9"/>
    <w:rsid w:val="00530B38"/>
    <w:rsid w:val="005324CB"/>
    <w:rsid w:val="00542D5A"/>
    <w:rsid w:val="005660A7"/>
    <w:rsid w:val="00591236"/>
    <w:rsid w:val="0066245D"/>
    <w:rsid w:val="0066366A"/>
    <w:rsid w:val="006A26E3"/>
    <w:rsid w:val="006B5CEF"/>
    <w:rsid w:val="006F5DF9"/>
    <w:rsid w:val="00702A1E"/>
    <w:rsid w:val="00702C31"/>
    <w:rsid w:val="00734C29"/>
    <w:rsid w:val="00740F10"/>
    <w:rsid w:val="00750104"/>
    <w:rsid w:val="00777B26"/>
    <w:rsid w:val="00786894"/>
    <w:rsid w:val="007C1573"/>
    <w:rsid w:val="007E0BEB"/>
    <w:rsid w:val="007E5FB7"/>
    <w:rsid w:val="007F036B"/>
    <w:rsid w:val="008337DF"/>
    <w:rsid w:val="00855395"/>
    <w:rsid w:val="00855A90"/>
    <w:rsid w:val="008657FD"/>
    <w:rsid w:val="00882A32"/>
    <w:rsid w:val="008F7F29"/>
    <w:rsid w:val="0093556C"/>
    <w:rsid w:val="00943259"/>
    <w:rsid w:val="00945833"/>
    <w:rsid w:val="009475E8"/>
    <w:rsid w:val="00980460"/>
    <w:rsid w:val="009A2C56"/>
    <w:rsid w:val="009C7796"/>
    <w:rsid w:val="009D15D6"/>
    <w:rsid w:val="009D3FE8"/>
    <w:rsid w:val="009E16B8"/>
    <w:rsid w:val="009F3576"/>
    <w:rsid w:val="00A17D33"/>
    <w:rsid w:val="00A40748"/>
    <w:rsid w:val="00A53905"/>
    <w:rsid w:val="00AA19B8"/>
    <w:rsid w:val="00B2092A"/>
    <w:rsid w:val="00B32741"/>
    <w:rsid w:val="00B50BBD"/>
    <w:rsid w:val="00B736EE"/>
    <w:rsid w:val="00B805B9"/>
    <w:rsid w:val="00C101FE"/>
    <w:rsid w:val="00C828AD"/>
    <w:rsid w:val="00C857CE"/>
    <w:rsid w:val="00C9206B"/>
    <w:rsid w:val="00C93494"/>
    <w:rsid w:val="00CF6A62"/>
    <w:rsid w:val="00D02A09"/>
    <w:rsid w:val="00D52766"/>
    <w:rsid w:val="00D766B8"/>
    <w:rsid w:val="00D9646E"/>
    <w:rsid w:val="00DB6712"/>
    <w:rsid w:val="00E75DB5"/>
    <w:rsid w:val="00E810CD"/>
    <w:rsid w:val="00E86E62"/>
    <w:rsid w:val="00EC06C7"/>
    <w:rsid w:val="00EC5EC9"/>
    <w:rsid w:val="00EE59AE"/>
    <w:rsid w:val="00F0145C"/>
    <w:rsid w:val="00F76A26"/>
    <w:rsid w:val="00F7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Nguyen Manh Cuong</cp:lastModifiedBy>
  <cp:revision>3</cp:revision>
  <dcterms:created xsi:type="dcterms:W3CDTF">2020-07-21T06:09:00Z</dcterms:created>
  <dcterms:modified xsi:type="dcterms:W3CDTF">2020-07-21T06:16:00Z</dcterms:modified>
</cp:coreProperties>
</file>