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3584C" w14:textId="77777777" w:rsidR="00036C67" w:rsidRPr="00036C67" w:rsidRDefault="00036C67" w:rsidP="00036C67">
      <w:pPr>
        <w:keepNext/>
        <w:keepLines/>
        <w:spacing w:before="120" w:after="120" w:line="240" w:lineRule="auto"/>
        <w:jc w:val="center"/>
        <w:outlineLvl w:val="3"/>
        <w:rPr>
          <w:rFonts w:ascii="Times New Roman" w:eastAsia="Times New Roman" w:hAnsi="Times New Roman" w:cs="Times New Roman"/>
          <w:b/>
          <w:iCs/>
          <w:color w:val="000000"/>
          <w:sz w:val="26"/>
          <w:szCs w:val="26"/>
        </w:rPr>
      </w:pPr>
      <w:r w:rsidRPr="00036C67">
        <w:rPr>
          <w:rFonts w:ascii="Times New Roman" w:eastAsia="Times New Roman" w:hAnsi="Times New Roman" w:cs="Times New Roman"/>
          <w:b/>
          <w:iCs/>
          <w:color w:val="000000"/>
          <w:sz w:val="26"/>
          <w:szCs w:val="26"/>
          <w:lang w:val="de-DE"/>
        </w:rPr>
        <w:t xml:space="preserve">PHỤ LỤC </w:t>
      </w:r>
      <w:r w:rsidRPr="00036C67">
        <w:rPr>
          <w:rFonts w:ascii="Times New Roman" w:eastAsia="Times New Roman" w:hAnsi="Times New Roman" w:cs="Times New Roman"/>
          <w:b/>
          <w:iCs/>
          <w:color w:val="000000"/>
          <w:sz w:val="26"/>
          <w:szCs w:val="26"/>
        </w:rPr>
        <w:t>ĐIỀU KHOẢN THAM CHIẾU</w:t>
      </w:r>
    </w:p>
    <w:p w14:paraId="736F1407" w14:textId="35EAB1D5" w:rsidR="00036C67" w:rsidRPr="00036C67" w:rsidRDefault="00036C67" w:rsidP="00036C67">
      <w:pPr>
        <w:spacing w:after="0" w:line="312" w:lineRule="auto"/>
        <w:jc w:val="center"/>
        <w:rPr>
          <w:rFonts w:ascii="Times New Roman" w:eastAsia="Yu Gothic" w:hAnsi="Times New Roman" w:cs="Times New Roman"/>
          <w:i/>
          <w:color w:val="000000"/>
          <w:sz w:val="26"/>
          <w:szCs w:val="26"/>
        </w:rPr>
      </w:pPr>
      <w:r w:rsidRPr="0045293A">
        <w:rPr>
          <w:rFonts w:ascii="Times New Roman" w:eastAsia="Yu Gothic" w:hAnsi="Times New Roman" w:cs="Times New Roman"/>
          <w:i/>
          <w:color w:val="000000" w:themeColor="text1"/>
          <w:sz w:val="26"/>
          <w:szCs w:val="26"/>
          <w:lang w:val="fr-FR"/>
        </w:rPr>
        <w:t xml:space="preserve">(Kèm theo </w:t>
      </w:r>
      <w:r>
        <w:rPr>
          <w:rFonts w:ascii="Times New Roman" w:eastAsia="Yu Gothic" w:hAnsi="Times New Roman" w:cs="Times New Roman"/>
          <w:i/>
          <w:color w:val="000000" w:themeColor="text1"/>
          <w:sz w:val="26"/>
          <w:szCs w:val="26"/>
          <w:lang w:val="fr-FR"/>
        </w:rPr>
        <w:t>Thư mời Chuyên gia tư vấn cá nhân</w:t>
      </w:r>
      <w:r w:rsidRPr="0045293A">
        <w:rPr>
          <w:rFonts w:ascii="Times New Roman" w:eastAsia="Yu Gothic" w:hAnsi="Times New Roman" w:cs="Times New Roman"/>
          <w:i/>
          <w:color w:val="000000" w:themeColor="text1"/>
          <w:sz w:val="26"/>
          <w:szCs w:val="26"/>
          <w:lang w:val="fr-FR"/>
        </w:rPr>
        <w:t xml:space="preserve"> ngày </w:t>
      </w:r>
      <w:r>
        <w:rPr>
          <w:rFonts w:ascii="Times New Roman" w:eastAsia="Yu Gothic" w:hAnsi="Times New Roman" w:cs="Times New Roman"/>
          <w:i/>
          <w:color w:val="000000" w:themeColor="text1"/>
          <w:sz w:val="26"/>
          <w:szCs w:val="26"/>
          <w:lang w:val="fr-FR"/>
        </w:rPr>
        <w:t>12</w:t>
      </w:r>
      <w:r w:rsidRPr="00043C89">
        <w:rPr>
          <w:rFonts w:ascii="Times New Roman" w:eastAsia="Yu Gothic" w:hAnsi="Times New Roman" w:cs="Times New Roman"/>
          <w:i/>
          <w:color w:val="000000" w:themeColor="text1"/>
          <w:sz w:val="26"/>
          <w:szCs w:val="26"/>
          <w:lang w:val="fr-FR"/>
        </w:rPr>
        <w:t>/</w:t>
      </w:r>
      <w:r>
        <w:rPr>
          <w:rFonts w:ascii="Times New Roman" w:eastAsia="Yu Gothic" w:hAnsi="Times New Roman" w:cs="Times New Roman"/>
          <w:i/>
          <w:color w:val="000000" w:themeColor="text1"/>
          <w:sz w:val="26"/>
          <w:szCs w:val="26"/>
          <w:lang w:val="fr-FR"/>
        </w:rPr>
        <w:t>11</w:t>
      </w:r>
      <w:r w:rsidRPr="00043C89">
        <w:rPr>
          <w:rFonts w:ascii="Times New Roman" w:eastAsia="Yu Gothic" w:hAnsi="Times New Roman" w:cs="Times New Roman"/>
          <w:i/>
          <w:color w:val="000000" w:themeColor="text1"/>
          <w:sz w:val="26"/>
          <w:szCs w:val="26"/>
          <w:lang w:val="fr-FR"/>
        </w:rPr>
        <w:t>/2021</w:t>
      </w:r>
      <w:r w:rsidRPr="00036C67">
        <w:rPr>
          <w:rFonts w:ascii="Times New Roman" w:eastAsia="Yu Gothic" w:hAnsi="Times New Roman" w:cs="Times New Roman"/>
          <w:i/>
          <w:color w:val="000000"/>
          <w:sz w:val="26"/>
          <w:szCs w:val="26"/>
        </w:rPr>
        <w:t xml:space="preserve">) </w:t>
      </w:r>
    </w:p>
    <w:p w14:paraId="5DD058EE" w14:textId="5934ABBE" w:rsidR="00DD3E83" w:rsidRPr="00DD3E83" w:rsidRDefault="00DD3E83" w:rsidP="00DD3E83">
      <w:pPr>
        <w:spacing w:before="120" w:after="120" w:line="240" w:lineRule="auto"/>
        <w:jc w:val="center"/>
        <w:rPr>
          <w:rFonts w:ascii="Times New Roman" w:eastAsia="Arial" w:hAnsi="Times New Roman" w:cs="Times New Roman"/>
          <w:b/>
          <w:noProof/>
          <w:sz w:val="26"/>
          <w:szCs w:val="26"/>
        </w:rPr>
      </w:pPr>
      <w:r w:rsidRPr="00DD3E83">
        <w:rPr>
          <w:rFonts w:ascii="Times New Roman" w:eastAsia="Arial" w:hAnsi="Times New Roman" w:cs="Times New Roman"/>
          <w:b/>
          <w:sz w:val="26"/>
          <w:szCs w:val="26"/>
        </w:rPr>
        <w:t xml:space="preserve">Gói thầu số </w:t>
      </w:r>
      <w:r w:rsidRPr="00DD3E83">
        <w:rPr>
          <w:rFonts w:ascii="Times New Roman" w:eastAsia="Arial" w:hAnsi="Times New Roman" w:cs="Times New Roman"/>
          <w:b/>
          <w:sz w:val="26"/>
          <w:szCs w:val="26"/>
          <w:lang w:val="en-US"/>
        </w:rPr>
        <w:t>34</w:t>
      </w:r>
      <w:r w:rsidRPr="00DD3E83">
        <w:rPr>
          <w:rFonts w:ascii="Times New Roman" w:eastAsia="Arial" w:hAnsi="Times New Roman" w:cs="Times New Roman"/>
          <w:b/>
          <w:sz w:val="26"/>
          <w:szCs w:val="26"/>
        </w:rPr>
        <w:t>:</w:t>
      </w:r>
      <w:r w:rsidRPr="00DD3E83">
        <w:rPr>
          <w:rFonts w:ascii="Times New Roman" w:eastAsia="Arial" w:hAnsi="Times New Roman" w:cs="Times New Roman"/>
          <w:b/>
          <w:sz w:val="26"/>
          <w:szCs w:val="26"/>
          <w:lang w:val="en-US"/>
        </w:rPr>
        <w:t xml:space="preserve"> </w:t>
      </w:r>
      <w:r w:rsidRPr="00DD3E83">
        <w:rPr>
          <w:rFonts w:ascii="Times New Roman" w:eastAsia="Arial" w:hAnsi="Times New Roman" w:cs="Times New Roman"/>
          <w:b/>
          <w:sz w:val="26"/>
          <w:szCs w:val="26"/>
        </w:rPr>
        <w:fldChar w:fldCharType="begin"/>
      </w:r>
      <w:r w:rsidRPr="00DD3E83">
        <w:rPr>
          <w:rFonts w:ascii="Times New Roman" w:eastAsia="Arial" w:hAnsi="Times New Roman" w:cs="Times New Roman"/>
          <w:b/>
          <w:sz w:val="26"/>
          <w:szCs w:val="26"/>
        </w:rPr>
        <w:instrText xml:space="preserve"> MERGEFIELD CG_Vị_trí </w:instrText>
      </w:r>
      <w:r w:rsidRPr="00DD3E83">
        <w:rPr>
          <w:rFonts w:ascii="Times New Roman" w:eastAsia="Arial" w:hAnsi="Times New Roman" w:cs="Times New Roman"/>
          <w:b/>
          <w:sz w:val="26"/>
          <w:szCs w:val="26"/>
        </w:rPr>
        <w:fldChar w:fldCharType="separate"/>
      </w:r>
      <w:r w:rsidRPr="00DD3E83">
        <w:rPr>
          <w:rFonts w:ascii="Times New Roman" w:eastAsia="Arial" w:hAnsi="Times New Roman" w:cs="Times New Roman"/>
          <w:b/>
          <w:noProof/>
          <w:sz w:val="26"/>
          <w:szCs w:val="26"/>
          <w:lang w:val="en-US"/>
        </w:rPr>
        <w:t>Tư vấn cá nhân</w:t>
      </w:r>
      <w:r w:rsidRPr="00DD3E83">
        <w:rPr>
          <w:rFonts w:ascii="Times New Roman" w:eastAsia="Arial" w:hAnsi="Times New Roman" w:cs="Times New Roman"/>
          <w:b/>
          <w:noProof/>
          <w:sz w:val="26"/>
          <w:szCs w:val="26"/>
        </w:rPr>
        <w:t xml:space="preserve"> chỉnh sửa, edit các báo cáo </w:t>
      </w:r>
      <w:r w:rsidRPr="00DD3E83">
        <w:rPr>
          <w:rFonts w:ascii="Times New Roman" w:eastAsia="Arial" w:hAnsi="Times New Roman" w:cs="Times New Roman"/>
          <w:b/>
          <w:noProof/>
          <w:sz w:val="26"/>
          <w:szCs w:val="26"/>
          <w:lang w:val="en-US"/>
        </w:rPr>
        <w:t xml:space="preserve">2021 </w:t>
      </w:r>
      <w:r w:rsidRPr="00DD3E83">
        <w:rPr>
          <w:rFonts w:ascii="Times New Roman" w:eastAsia="Arial" w:hAnsi="Times New Roman" w:cs="Times New Roman"/>
          <w:b/>
          <w:noProof/>
          <w:sz w:val="26"/>
          <w:szCs w:val="26"/>
        </w:rPr>
        <w:t xml:space="preserve">để xuất bản </w:t>
      </w:r>
    </w:p>
    <w:p w14:paraId="1CF0963A" w14:textId="77777777" w:rsidR="00DD3E83" w:rsidRPr="00DD3E83" w:rsidRDefault="00DD3E83" w:rsidP="00DD3E83">
      <w:pPr>
        <w:spacing w:before="120" w:after="120" w:line="240" w:lineRule="auto"/>
        <w:jc w:val="center"/>
        <w:rPr>
          <w:rFonts w:ascii="Times New Roman" w:eastAsia="Arial" w:hAnsi="Times New Roman" w:cs="Times New Roman"/>
          <w:b/>
          <w:sz w:val="26"/>
          <w:szCs w:val="26"/>
        </w:rPr>
      </w:pPr>
      <w:r w:rsidRPr="00DD3E83">
        <w:rPr>
          <w:rFonts w:ascii="Times New Roman" w:eastAsia="Arial" w:hAnsi="Times New Roman" w:cs="Times New Roman"/>
          <w:b/>
          <w:sz w:val="26"/>
          <w:szCs w:val="26"/>
        </w:rPr>
        <w:fldChar w:fldCharType="end"/>
      </w:r>
      <w:r w:rsidRPr="00DD3E83">
        <w:rPr>
          <w:rFonts w:ascii="Times New Roman" w:eastAsia="Arial" w:hAnsi="Times New Roman" w:cs="Times New Roman"/>
          <w:b/>
          <w:sz w:val="26"/>
          <w:szCs w:val="26"/>
        </w:rPr>
        <w:t>Dự án khu vực “Mạng lưới nghiên cứu và tư vấn chính sách nông nghiệp và phát triển nông thôn cho các quốc gia tiểu vùng sông Mê Công” (NARDT)</w:t>
      </w:r>
    </w:p>
    <w:p w14:paraId="54BFFAE6" w14:textId="77777777" w:rsidR="00DD3E83" w:rsidRPr="00DD3E83" w:rsidRDefault="00DD3E83" w:rsidP="00DD3E83">
      <w:pPr>
        <w:keepNext/>
        <w:keepLines/>
        <w:spacing w:before="120" w:after="120" w:line="240" w:lineRule="auto"/>
        <w:outlineLvl w:val="3"/>
        <w:rPr>
          <w:rFonts w:ascii="Times New Roman" w:eastAsia="Times New Roman" w:hAnsi="Times New Roman" w:cs="Times New Roman"/>
          <w:b/>
          <w:iCs/>
          <w:color w:val="000000"/>
          <w:sz w:val="26"/>
          <w:szCs w:val="26"/>
        </w:rPr>
      </w:pPr>
      <w:r w:rsidRPr="00DD3E83">
        <w:rPr>
          <w:rFonts w:ascii="Times New Roman" w:eastAsia="Times New Roman" w:hAnsi="Times New Roman" w:cs="Times New Roman"/>
          <w:b/>
          <w:iCs/>
          <w:color w:val="000000"/>
          <w:sz w:val="26"/>
          <w:szCs w:val="26"/>
        </w:rPr>
        <w:t>1. Bối cảnh</w:t>
      </w:r>
    </w:p>
    <w:p w14:paraId="64091C80" w14:textId="77777777" w:rsidR="00DD3E83" w:rsidRPr="00DD3E83" w:rsidRDefault="00DD3E83" w:rsidP="00DD3E83">
      <w:pPr>
        <w:spacing w:before="120" w:after="120" w:line="240" w:lineRule="auto"/>
        <w:ind w:firstLine="720"/>
        <w:jc w:val="both"/>
        <w:rPr>
          <w:rFonts w:ascii="Times New Roman" w:eastAsia="Arial" w:hAnsi="Times New Roman" w:cs="Times New Roman"/>
          <w:sz w:val="26"/>
          <w:szCs w:val="26"/>
        </w:rPr>
      </w:pPr>
      <w:r w:rsidRPr="00DD3E83">
        <w:rPr>
          <w:rFonts w:ascii="Times New Roman" w:eastAsia="Arial" w:hAnsi="Times New Roman" w:cs="Times New Roman"/>
          <w:sz w:val="26"/>
          <w:szCs w:val="26"/>
        </w:rPr>
        <w:t xml:space="preserve">Trong khối ASEAN, Việt Nam, Myanmar, Lào và Campuchia là nhóm nước đến sau và là nền kinh tế chủ yếu dựa vào nông nghiệp, đang dần chuyển đổi sang công nghiệp hóa, hội nhập kinh tế quốc tế, tiến tới nền kinh tế định hướng thị trường. Năm 2003, cơ chế Hội nghị cấp cao Campuchia, Lào, Myanmar và Việt Nam (CLMV) đã được thiết lập như một cơ chế mở để tăng cường hợp tác và hỗ trợ lẫn nhau giữa bốn nước Mê Công. Hội nghị cấp cao CLMV đã đạt được kết quả tích cực, góp phần thúc đẩy hợp tác về thương mại, kinh tế và đầu tư giữa các quốc gia thành viên và giữa các quốc gia Tiểu vùng Mê Kông với các quốc gia thành viên ASEAN khác và các đối tác ASEAN. Các cuộc họp trong khuôn khổ Hội nghị CLMV được tổ chức thường xuyên để các nhà lãnh đạo cấp cao của các nước thảo luận về hợp tác kinh tế, xác định các hạn chế và đưa ra thỏa thuận hành động, hỗ trợ lẫn nhau. </w:t>
      </w:r>
    </w:p>
    <w:p w14:paraId="4C973743" w14:textId="77777777" w:rsidR="00DD3E83" w:rsidRPr="00DD3E83" w:rsidRDefault="00DD3E83" w:rsidP="00DD3E83">
      <w:pPr>
        <w:spacing w:before="120" w:after="120" w:line="240" w:lineRule="auto"/>
        <w:ind w:firstLine="720"/>
        <w:jc w:val="both"/>
        <w:rPr>
          <w:rFonts w:ascii="Times New Roman" w:eastAsia="Arial" w:hAnsi="Times New Roman" w:cs="Times New Roman"/>
          <w:sz w:val="26"/>
          <w:szCs w:val="26"/>
        </w:rPr>
      </w:pPr>
      <w:r w:rsidRPr="00DD3E83">
        <w:rPr>
          <w:rFonts w:ascii="Times New Roman" w:eastAsia="Arial" w:hAnsi="Times New Roman" w:cs="Times New Roman"/>
          <w:sz w:val="26"/>
          <w:szCs w:val="26"/>
        </w:rPr>
        <w:t>Tại Hội nghị cấp cao CLMV diễn ra vào ngày 15 tháng 3 năm 2018, Bộ Nông nghiệp và Phát triển nông thôn Việt Nam giới thiệu ý tưởng phối hợp nghiên cứu, học hỏi chính sách NN &amp; PTNT trong nhóm CLMV và đã nhận được sự ủng hộ rất tích cực của đại diện các Bộ Nông nghiệp Lào, Myanmar và Campuchia. Từ ý tưởng đó, Quỹ phát triển nông nghiệp quốc tế (IFAD) đã đưa ra sáng kiến thành lập “</w:t>
      </w:r>
      <w:r w:rsidRPr="00DD3E83">
        <w:rPr>
          <w:rFonts w:ascii="Times New Roman" w:eastAsia="Arial" w:hAnsi="Times New Roman" w:cs="Times New Roman"/>
          <w:b/>
          <w:sz w:val="26"/>
          <w:szCs w:val="26"/>
          <w:u w:val="single"/>
        </w:rPr>
        <w:t>Mạng lưới nghiên cứu và tư vấn chính sách nông nghiệp và phát triển nông thôn cho các quốc gia tiểu vùng sông Mê Công” (NARDT)</w:t>
      </w:r>
      <w:r w:rsidRPr="00DD3E83">
        <w:rPr>
          <w:rFonts w:ascii="Times New Roman" w:eastAsia="Arial" w:hAnsi="Times New Roman" w:cs="Times New Roman"/>
          <w:sz w:val="26"/>
          <w:szCs w:val="26"/>
        </w:rPr>
        <w:t xml:space="preserve"> với mục tiêu thúc đẩy hợp tác trong công tác trong nghiên cứu và đối thoại chính sách NN &amp; PTNT, cải thiện chất lượng và hiệu quả của hoạt động nghiên cứu, vận động và thực thi chính sách phát triển nông nghiệp và nông thôn tại các quốc gia Campuchia, Lào, Myanmar và Việt Nam (CLMV).</w:t>
      </w:r>
    </w:p>
    <w:p w14:paraId="602FDA3B" w14:textId="77777777" w:rsidR="00DD3E83" w:rsidRPr="00DD3E83" w:rsidRDefault="00DD3E83" w:rsidP="00DD3E83">
      <w:pPr>
        <w:spacing w:before="120" w:after="120" w:line="240" w:lineRule="auto"/>
        <w:ind w:firstLine="720"/>
        <w:jc w:val="both"/>
        <w:rPr>
          <w:rFonts w:ascii="Times New Roman" w:eastAsia="Arial" w:hAnsi="Times New Roman" w:cs="Times New Roman"/>
          <w:sz w:val="26"/>
          <w:szCs w:val="26"/>
        </w:rPr>
      </w:pPr>
      <w:r w:rsidRPr="00DD3E83">
        <w:rPr>
          <w:rFonts w:ascii="Times New Roman" w:eastAsia="Arial" w:hAnsi="Times New Roman" w:cs="Times New Roman"/>
          <w:sz w:val="26"/>
          <w:szCs w:val="26"/>
        </w:rPr>
        <w:t xml:space="preserve">Viện Chính sách và Chiến lược phát triển nông nghiệp nông thôn (IPSARD) tại Việt Nam được giao làm đơn vị đầu mối chủ trì thực hiện Dự án khu vực “Mạng lưới nghiên cứu và tư vấn chính sách nông nghiệp và phát triển nông thôn cho các quốc gia tiểu vùng sông Mê Công” (NARDT) do IFAD tài trợ. Dự án hỗ trợ xây dựng và phát triển mạng lưới NARDT khu vực và tại mỗi quốc gia nhằm: </w:t>
      </w:r>
    </w:p>
    <w:p w14:paraId="26D401EC" w14:textId="77777777" w:rsidR="00DD3E83" w:rsidRPr="00DD3E83" w:rsidRDefault="00DD3E83" w:rsidP="00DD3E83">
      <w:pPr>
        <w:numPr>
          <w:ilvl w:val="0"/>
          <w:numId w:val="7"/>
        </w:numPr>
        <w:spacing w:before="120" w:after="120" w:line="240" w:lineRule="auto"/>
        <w:contextualSpacing/>
        <w:jc w:val="both"/>
        <w:rPr>
          <w:rFonts w:ascii="Times New Roman" w:eastAsia="Calibri" w:hAnsi="Times New Roman" w:cs="Times New Roman"/>
          <w:color w:val="000000"/>
          <w:sz w:val="26"/>
          <w:szCs w:val="26"/>
        </w:rPr>
      </w:pPr>
      <w:r w:rsidRPr="00DD3E83">
        <w:rPr>
          <w:rFonts w:ascii="Times New Roman" w:eastAsia="Calibri" w:hAnsi="Times New Roman" w:cs="Times New Roman"/>
          <w:color w:val="000000"/>
          <w:sz w:val="26"/>
          <w:szCs w:val="26"/>
        </w:rPr>
        <w:t>tăng cường hợp tác và tạo điều kiện để các bên liên quan tham gia rộng rãi hơn vào quá trình nghiên cứu và xây dựng chính sách NN &amp; PTNT thông qua việc tạo ra một mạng lưới các tổ chức nghiên cứu chính sách, không chỉ từ cơ quan chính phủ mà còn từ các tổ chức phi chính phủ và khu vực tư nhân ở Việt Nam, Lào, Campuchia và Myanmar;</w:t>
      </w:r>
    </w:p>
    <w:p w14:paraId="2E5A7135" w14:textId="77777777" w:rsidR="00DD3E83" w:rsidRPr="00DD3E83" w:rsidRDefault="00DD3E83" w:rsidP="00DD3E83">
      <w:pPr>
        <w:numPr>
          <w:ilvl w:val="0"/>
          <w:numId w:val="7"/>
        </w:numPr>
        <w:spacing w:before="120" w:after="120" w:line="240" w:lineRule="auto"/>
        <w:contextualSpacing/>
        <w:jc w:val="both"/>
        <w:rPr>
          <w:rFonts w:ascii="Times New Roman" w:eastAsia="Calibri" w:hAnsi="Times New Roman" w:cs="Times New Roman"/>
          <w:color w:val="000000"/>
          <w:sz w:val="26"/>
          <w:szCs w:val="26"/>
        </w:rPr>
      </w:pPr>
      <w:r w:rsidRPr="00DD3E83">
        <w:rPr>
          <w:rFonts w:ascii="Times New Roman" w:eastAsia="Calibri" w:hAnsi="Times New Roman" w:cs="Times New Roman"/>
          <w:color w:val="000000"/>
          <w:sz w:val="26"/>
          <w:szCs w:val="26"/>
        </w:rPr>
        <w:t xml:space="preserve">tiếp thu ý kiến từ nông dân và các tổ chức nông dân trong việc thực hiện đối thoại và nghiên cứu chính sách có sự tham gia; và </w:t>
      </w:r>
    </w:p>
    <w:p w14:paraId="5EB5DA1D" w14:textId="77777777" w:rsidR="00DD3E83" w:rsidRPr="00DD3E83" w:rsidRDefault="00DD3E83" w:rsidP="00DD3E83">
      <w:pPr>
        <w:numPr>
          <w:ilvl w:val="0"/>
          <w:numId w:val="7"/>
        </w:numPr>
        <w:tabs>
          <w:tab w:val="left" w:pos="993"/>
        </w:tabs>
        <w:spacing w:before="120" w:after="120" w:line="240" w:lineRule="auto"/>
        <w:contextualSpacing/>
        <w:jc w:val="both"/>
        <w:rPr>
          <w:rFonts w:ascii="Times New Roman" w:eastAsia="Calibri" w:hAnsi="Times New Roman" w:cs="Times New Roman"/>
          <w:color w:val="000000"/>
          <w:sz w:val="26"/>
          <w:szCs w:val="26"/>
          <w:lang w:val="en-US"/>
        </w:rPr>
      </w:pPr>
      <w:r w:rsidRPr="00DD3E83">
        <w:rPr>
          <w:rFonts w:ascii="Times New Roman" w:eastAsia="Calibri" w:hAnsi="Times New Roman" w:cs="Times New Roman"/>
          <w:color w:val="000000"/>
          <w:sz w:val="26"/>
          <w:szCs w:val="26"/>
          <w:lang w:val="en-US"/>
        </w:rPr>
        <w:t>tạo điều kiện mở rộng và thể chế hóa các thông lệ, đổi mới và bài học kinh nghiệm từ các chương trình do IFAD hỗ trợ.</w:t>
      </w:r>
    </w:p>
    <w:p w14:paraId="017D7EE7" w14:textId="77777777" w:rsidR="00DD3E83" w:rsidRPr="00DD3E83" w:rsidRDefault="00DD3E83" w:rsidP="00DD3E83">
      <w:pPr>
        <w:spacing w:before="120" w:after="120" w:line="240" w:lineRule="auto"/>
        <w:rPr>
          <w:rFonts w:ascii="Times New Roman" w:eastAsia="Arial" w:hAnsi="Times New Roman" w:cs="Times New Roman"/>
          <w:sz w:val="26"/>
          <w:szCs w:val="26"/>
        </w:rPr>
      </w:pPr>
      <w:r w:rsidRPr="00DD3E83">
        <w:rPr>
          <w:rFonts w:ascii="Times New Roman" w:eastAsia="Arial" w:hAnsi="Times New Roman" w:cs="Times New Roman"/>
          <w:sz w:val="26"/>
          <w:szCs w:val="26"/>
        </w:rPr>
        <w:t xml:space="preserve">Các hoạt động chính của mạng lưới NARDT tập trung vào: </w:t>
      </w:r>
    </w:p>
    <w:p w14:paraId="467A1AC4" w14:textId="77777777" w:rsidR="00DD3E83" w:rsidRPr="00DD3E83" w:rsidRDefault="00DD3E83" w:rsidP="00DD3E83">
      <w:pPr>
        <w:numPr>
          <w:ilvl w:val="0"/>
          <w:numId w:val="4"/>
        </w:numPr>
        <w:spacing w:before="120" w:after="120" w:line="240" w:lineRule="auto"/>
        <w:contextualSpacing/>
        <w:jc w:val="both"/>
        <w:rPr>
          <w:rFonts w:ascii="Times New Roman" w:eastAsia="Calibri" w:hAnsi="Times New Roman" w:cs="Times New Roman"/>
          <w:color w:val="000000"/>
          <w:sz w:val="26"/>
          <w:szCs w:val="26"/>
        </w:rPr>
      </w:pPr>
      <w:r w:rsidRPr="00DD3E83">
        <w:rPr>
          <w:rFonts w:ascii="Times New Roman" w:eastAsia="Calibri" w:hAnsi="Times New Roman" w:cs="Times New Roman"/>
          <w:i/>
          <w:color w:val="000000"/>
          <w:sz w:val="26"/>
          <w:szCs w:val="26"/>
        </w:rPr>
        <w:lastRenderedPageBreak/>
        <w:t>Chia sẻ kiến thức thông qua trao đổi thông tin và vận động chính sách:</w:t>
      </w:r>
      <w:r w:rsidRPr="00DD3E83">
        <w:rPr>
          <w:rFonts w:ascii="Times New Roman" w:eastAsia="Calibri" w:hAnsi="Times New Roman" w:cs="Times New Roman"/>
          <w:color w:val="000000"/>
          <w:sz w:val="26"/>
          <w:szCs w:val="26"/>
        </w:rPr>
        <w:t xml:space="preserve"> Thiết lập một nền tảng trao đổi thông tin và hội nghị thường niên, ở cấp khu vực và quốc gia; Cung cấp kết quả nghiên cứu chính sách cho diễn đàn vận động chính sách hiện có; và Rà soát những thành tựu đổi mới trong các chương trình được IFAD hỗ trợ để nhân rộng những thực hành tốt hiện có.</w:t>
      </w:r>
    </w:p>
    <w:p w14:paraId="5561A98B" w14:textId="77777777" w:rsidR="00DD3E83" w:rsidRPr="00DD3E83" w:rsidRDefault="00DD3E83" w:rsidP="00DD3E83">
      <w:pPr>
        <w:numPr>
          <w:ilvl w:val="0"/>
          <w:numId w:val="4"/>
        </w:numPr>
        <w:spacing w:before="120" w:after="120" w:line="240" w:lineRule="auto"/>
        <w:contextualSpacing/>
        <w:jc w:val="both"/>
        <w:rPr>
          <w:rFonts w:ascii="Times New Roman" w:eastAsia="Calibri" w:hAnsi="Times New Roman" w:cs="Times New Roman"/>
          <w:color w:val="000000"/>
          <w:sz w:val="26"/>
          <w:szCs w:val="26"/>
        </w:rPr>
      </w:pPr>
      <w:r w:rsidRPr="00DD3E83">
        <w:rPr>
          <w:rFonts w:ascii="Times New Roman" w:eastAsia="Calibri" w:hAnsi="Times New Roman" w:cs="Times New Roman"/>
          <w:i/>
          <w:color w:val="000000"/>
          <w:sz w:val="26"/>
          <w:szCs w:val="26"/>
        </w:rPr>
        <w:t>Nâng cao năng lực cho các tổ chức và cá nhân nghiên cứu chính sách NN&amp;PTNT:</w:t>
      </w:r>
      <w:r w:rsidRPr="00DD3E83">
        <w:rPr>
          <w:rFonts w:ascii="Times New Roman" w:eastAsia="Calibri" w:hAnsi="Times New Roman" w:cs="Times New Roman"/>
          <w:color w:val="000000"/>
          <w:sz w:val="26"/>
          <w:szCs w:val="26"/>
        </w:rPr>
        <w:t xml:space="preserve"> Tổ chức đào tạo, hội thảo và các hoạt động khác để nâng cao kiến thức và kỹ năng nghiên cứu chính sách, đối thoại và vận động cho các tổ chức và nhà nghiên cứu tham gia mạng lưới NARDT khu vực và quốc gia.</w:t>
      </w:r>
    </w:p>
    <w:p w14:paraId="1EB224B9" w14:textId="77777777" w:rsidR="00DD3E83" w:rsidRPr="00DD3E83" w:rsidRDefault="00DD3E83" w:rsidP="00DD3E83">
      <w:pPr>
        <w:numPr>
          <w:ilvl w:val="0"/>
          <w:numId w:val="4"/>
        </w:numPr>
        <w:spacing w:before="120" w:after="120" w:line="240" w:lineRule="auto"/>
        <w:contextualSpacing/>
        <w:jc w:val="both"/>
        <w:rPr>
          <w:rFonts w:ascii="Times New Roman" w:eastAsia="Calibri" w:hAnsi="Times New Roman" w:cs="Times New Roman"/>
          <w:color w:val="000000"/>
          <w:sz w:val="26"/>
          <w:szCs w:val="26"/>
        </w:rPr>
      </w:pPr>
      <w:r w:rsidRPr="00DD3E83">
        <w:rPr>
          <w:rFonts w:ascii="Times New Roman" w:eastAsia="Calibri" w:hAnsi="Times New Roman" w:cs="Times New Roman"/>
          <w:i/>
          <w:color w:val="000000"/>
          <w:sz w:val="26"/>
          <w:szCs w:val="26"/>
        </w:rPr>
        <w:t>Thực hiện nghiên cứu chung và đối thoại chính sách để giải quyết các vấn đề NN&amp;PTNT phổ biến trong khu vực:</w:t>
      </w:r>
      <w:r w:rsidRPr="00DD3E83">
        <w:rPr>
          <w:rFonts w:ascii="Times New Roman" w:eastAsia="Calibri" w:hAnsi="Times New Roman" w:cs="Times New Roman"/>
          <w:color w:val="000000"/>
          <w:sz w:val="26"/>
          <w:szCs w:val="26"/>
        </w:rPr>
        <w:t xml:space="preserve"> các chủ đề ưu tiên nghiên cứu phù hợp với các trụ cột chiến lược của IFAD và yêu cầu của các nước thành viên.</w:t>
      </w:r>
    </w:p>
    <w:p w14:paraId="33377DE9" w14:textId="77777777" w:rsidR="00DD3E83" w:rsidRPr="00DD3E83" w:rsidRDefault="00DD3E83" w:rsidP="00DD3E83">
      <w:pPr>
        <w:spacing w:before="120" w:after="120" w:line="240" w:lineRule="auto"/>
        <w:jc w:val="both"/>
        <w:rPr>
          <w:rFonts w:ascii="Times New Roman" w:eastAsia="Arial" w:hAnsi="Times New Roman" w:cs="Times New Roman"/>
          <w:sz w:val="26"/>
          <w:szCs w:val="26"/>
        </w:rPr>
      </w:pPr>
    </w:p>
    <w:p w14:paraId="72E63007" w14:textId="77777777" w:rsidR="00DD3E83" w:rsidRPr="00DD3E83" w:rsidRDefault="00DD3E83" w:rsidP="00DD3E83">
      <w:pPr>
        <w:spacing w:before="120" w:after="120" w:line="240" w:lineRule="auto"/>
        <w:ind w:firstLine="720"/>
        <w:jc w:val="both"/>
        <w:rPr>
          <w:rFonts w:ascii="Times New Roman" w:eastAsia="Arial" w:hAnsi="Times New Roman" w:cs="Times New Roman"/>
          <w:color w:val="000000"/>
          <w:sz w:val="26"/>
          <w:szCs w:val="26"/>
        </w:rPr>
      </w:pPr>
      <w:r w:rsidRPr="00DD3E83">
        <w:rPr>
          <w:rFonts w:ascii="Times New Roman" w:eastAsia="Arial" w:hAnsi="Times New Roman" w:cs="Times New Roman"/>
          <w:color w:val="000000"/>
          <w:sz w:val="26"/>
          <w:szCs w:val="26"/>
        </w:rPr>
        <w:t xml:space="preserve">Theo kế hoạch công tác năm 2021 trong khuôn khổ Dự án NARDT, Viện Chính sách và Chiến lược phát triển nông nghiệp nông thôn sẽ </w:t>
      </w:r>
      <w:r w:rsidRPr="00DD3E83">
        <w:rPr>
          <w:rFonts w:ascii="Times New Roman" w:eastAsia="Arial" w:hAnsi="Times New Roman" w:cs="Times New Roman"/>
          <w:color w:val="000000"/>
          <w:sz w:val="26"/>
          <w:szCs w:val="26"/>
          <w:lang w:val="en-US"/>
        </w:rPr>
        <w:t>chủ trì thực hiện nghiên cứu về Sinh kế nông thôn Việt Nam giai đoạn 2008-2018. Kết quả nghiên cứu này sẽ được đúc rút thành báo cáo tóm tắt chính sách và được in ấn, phổ biến nhằm chia sẻ rộng rãi kết quả của nghiên cứu.</w:t>
      </w:r>
    </w:p>
    <w:p w14:paraId="7D00DF83" w14:textId="4A284EC2" w:rsidR="00DD3E83" w:rsidRPr="00DD3E83" w:rsidRDefault="00DD3E83" w:rsidP="00DD3E83">
      <w:pPr>
        <w:spacing w:before="120" w:after="120" w:line="240" w:lineRule="auto"/>
        <w:ind w:firstLine="720"/>
        <w:jc w:val="both"/>
        <w:rPr>
          <w:rFonts w:ascii="Times New Roman" w:eastAsia="Arial" w:hAnsi="Times New Roman" w:cs="Times New Roman"/>
          <w:color w:val="000000"/>
          <w:sz w:val="26"/>
          <w:szCs w:val="26"/>
        </w:rPr>
      </w:pPr>
      <w:r w:rsidRPr="00DD3E83">
        <w:rPr>
          <w:rFonts w:ascii="Times New Roman" w:eastAsia="Arial" w:hAnsi="Times New Roman" w:cs="Times New Roman"/>
          <w:color w:val="000000"/>
          <w:sz w:val="26"/>
          <w:szCs w:val="26"/>
        </w:rPr>
        <w:t>Mục tiêu của hoạt động này nhằm</w:t>
      </w:r>
      <w:r>
        <w:rPr>
          <w:rFonts w:ascii="Times New Roman" w:eastAsia="Arial" w:hAnsi="Times New Roman" w:cs="Times New Roman"/>
          <w:color w:val="000000"/>
          <w:sz w:val="26"/>
          <w:szCs w:val="26"/>
          <w:lang w:val="en-US"/>
        </w:rPr>
        <w:t xml:space="preserve"> </w:t>
      </w:r>
      <w:r>
        <w:rPr>
          <w:rFonts w:ascii="Times New Roman" w:eastAsia="Calibri" w:hAnsi="Times New Roman" w:cs="Times New Roman"/>
          <w:color w:val="000000"/>
          <w:sz w:val="26"/>
          <w:szCs w:val="26"/>
          <w:lang w:val="en-US"/>
        </w:rPr>
        <w:t>p</w:t>
      </w:r>
      <w:r w:rsidRPr="00DD3E83">
        <w:rPr>
          <w:rFonts w:ascii="Times New Roman" w:eastAsia="Calibri" w:hAnsi="Times New Roman" w:cs="Times New Roman"/>
          <w:color w:val="000000"/>
          <w:sz w:val="26"/>
          <w:szCs w:val="26"/>
        </w:rPr>
        <w:t xml:space="preserve">hổ biến </w:t>
      </w:r>
      <w:r w:rsidRPr="00DD3E83">
        <w:rPr>
          <w:rFonts w:ascii="Times New Roman" w:eastAsia="Calibri" w:hAnsi="Times New Roman" w:cs="Times New Roman"/>
          <w:color w:val="000000"/>
          <w:sz w:val="26"/>
          <w:szCs w:val="26"/>
          <w:lang w:val="en-US"/>
        </w:rPr>
        <w:t xml:space="preserve">kết quả nghiên cứu về sinh kế nông thôn Việt Nam đến các bên liên quan; từ đó trở thành tài liệu tham khảo hữu ích cho các nhà nghiên cứu, hoạch định chính sách về sinh kế nông thôn, làm cơ sở để Chính phủ và các Bộ ngành xây dựng các định hướng phát triển và các chính sách phù hợp phát triển sinh kế ổn định và bền vững cho người dân nông thôn, góp phần đảm bảo thực hiện các mục tiêu bao trùm trong giai đoạn 2021-2030. </w:t>
      </w:r>
    </w:p>
    <w:p w14:paraId="258BA5EB" w14:textId="77777777" w:rsidR="00DD3E83" w:rsidRPr="00DD3E83" w:rsidRDefault="00DD3E83" w:rsidP="00DD3E83">
      <w:pPr>
        <w:spacing w:before="120" w:after="120" w:line="240" w:lineRule="auto"/>
        <w:ind w:firstLine="720"/>
        <w:jc w:val="both"/>
        <w:rPr>
          <w:rFonts w:ascii="Times New Roman" w:eastAsia="Arial" w:hAnsi="Times New Roman" w:cs="Times New Roman"/>
          <w:sz w:val="26"/>
          <w:szCs w:val="26"/>
        </w:rPr>
      </w:pPr>
      <w:r w:rsidRPr="00DD3E83">
        <w:rPr>
          <w:rFonts w:ascii="Times New Roman" w:eastAsia="Arial" w:hAnsi="Times New Roman" w:cs="Times New Roman"/>
          <w:sz w:val="26"/>
          <w:szCs w:val="26"/>
        </w:rPr>
        <w:t xml:space="preserve">Để thực hiện </w:t>
      </w:r>
      <w:r w:rsidRPr="00DD3E83">
        <w:rPr>
          <w:rFonts w:ascii="Times New Roman" w:eastAsia="Arial" w:hAnsi="Times New Roman" w:cs="Times New Roman"/>
          <w:sz w:val="26"/>
          <w:szCs w:val="26"/>
          <w:lang w:val="en-US"/>
        </w:rPr>
        <w:t>hoạt động trên</w:t>
      </w:r>
      <w:r w:rsidRPr="00DD3E83">
        <w:rPr>
          <w:rFonts w:ascii="Times New Roman" w:eastAsia="Arial" w:hAnsi="Times New Roman" w:cs="Times New Roman"/>
          <w:sz w:val="26"/>
          <w:szCs w:val="26"/>
        </w:rPr>
        <w:t xml:space="preserve">, Dự án cần tuyển 01 </w:t>
      </w:r>
      <w:r w:rsidRPr="00DD3E83">
        <w:rPr>
          <w:rFonts w:ascii="Times New Roman" w:eastAsia="Arial" w:hAnsi="Times New Roman" w:cs="Times New Roman"/>
          <w:sz w:val="26"/>
          <w:szCs w:val="26"/>
          <w:lang w:val="en-US"/>
        </w:rPr>
        <w:t>tư vấn cá nhân</w:t>
      </w:r>
      <w:r w:rsidRPr="00DD3E83">
        <w:rPr>
          <w:rFonts w:ascii="Times New Roman" w:eastAsia="Arial" w:hAnsi="Times New Roman" w:cs="Times New Roman"/>
          <w:sz w:val="26"/>
          <w:szCs w:val="26"/>
        </w:rPr>
        <w:t xml:space="preserve"> chỉnh sửa, edit các báo cáo </w:t>
      </w:r>
      <w:r w:rsidRPr="00DD3E83">
        <w:rPr>
          <w:rFonts w:ascii="Times New Roman" w:eastAsia="Arial" w:hAnsi="Times New Roman" w:cs="Times New Roman"/>
          <w:sz w:val="26"/>
          <w:szCs w:val="26"/>
          <w:lang w:val="en-US"/>
        </w:rPr>
        <w:t xml:space="preserve">2021 </w:t>
      </w:r>
      <w:r w:rsidRPr="00DD3E83">
        <w:rPr>
          <w:rFonts w:ascii="Times New Roman" w:eastAsia="Arial" w:hAnsi="Times New Roman" w:cs="Times New Roman"/>
          <w:sz w:val="26"/>
          <w:szCs w:val="26"/>
        </w:rPr>
        <w:t>để xuất bản</w:t>
      </w:r>
      <w:r w:rsidRPr="00DD3E83">
        <w:rPr>
          <w:rFonts w:ascii="Times New Roman" w:eastAsia="Arial" w:hAnsi="Times New Roman" w:cs="Times New Roman"/>
          <w:i/>
          <w:sz w:val="26"/>
          <w:szCs w:val="26"/>
        </w:rPr>
        <w:t>.</w:t>
      </w:r>
    </w:p>
    <w:p w14:paraId="7968EFA0" w14:textId="77777777" w:rsidR="00DD3E83" w:rsidRPr="00DD3E83" w:rsidRDefault="00DD3E83" w:rsidP="00DD3E83">
      <w:pPr>
        <w:keepNext/>
        <w:keepLines/>
        <w:spacing w:before="120" w:after="120" w:line="240" w:lineRule="auto"/>
        <w:jc w:val="both"/>
        <w:outlineLvl w:val="3"/>
        <w:rPr>
          <w:rFonts w:ascii="Times New Roman" w:eastAsia="Times New Roman" w:hAnsi="Times New Roman" w:cs="Times New Roman"/>
          <w:b/>
          <w:iCs/>
          <w:color w:val="000000"/>
          <w:sz w:val="26"/>
          <w:szCs w:val="26"/>
          <w:lang w:val="en-US"/>
        </w:rPr>
      </w:pPr>
      <w:r w:rsidRPr="00DD3E83">
        <w:rPr>
          <w:rFonts w:ascii="Times New Roman" w:eastAsia="Times New Roman" w:hAnsi="Times New Roman" w:cs="Times New Roman"/>
          <w:b/>
          <w:iCs/>
          <w:color w:val="000000"/>
          <w:sz w:val="26"/>
          <w:szCs w:val="26"/>
        </w:rPr>
        <w:t xml:space="preserve">2. Nhiệm vụ của </w:t>
      </w:r>
      <w:r w:rsidRPr="00DD3E83">
        <w:rPr>
          <w:rFonts w:ascii="Times New Roman" w:eastAsia="Times New Roman" w:hAnsi="Times New Roman" w:cs="Times New Roman"/>
          <w:b/>
          <w:iCs/>
          <w:color w:val="000000"/>
          <w:sz w:val="26"/>
          <w:szCs w:val="26"/>
          <w:lang w:val="en-US"/>
        </w:rPr>
        <w:t>tư vấn</w:t>
      </w:r>
    </w:p>
    <w:p w14:paraId="49BDC35D" w14:textId="77777777" w:rsidR="00DD3E83" w:rsidRPr="00DD3E83" w:rsidRDefault="00DD3E83" w:rsidP="00DD3E83">
      <w:pPr>
        <w:numPr>
          <w:ilvl w:val="0"/>
          <w:numId w:val="6"/>
        </w:numPr>
        <w:spacing w:before="120" w:after="120" w:line="240" w:lineRule="auto"/>
        <w:contextualSpacing/>
        <w:jc w:val="both"/>
        <w:rPr>
          <w:rFonts w:ascii="Times New Roman" w:eastAsia="Calibri" w:hAnsi="Times New Roman" w:cs="Times New Roman"/>
          <w:color w:val="000000"/>
          <w:sz w:val="26"/>
          <w:szCs w:val="26"/>
        </w:rPr>
      </w:pPr>
      <w:r w:rsidRPr="00DD3E83">
        <w:rPr>
          <w:rFonts w:ascii="Times New Roman" w:eastAsia="Calibri" w:hAnsi="Times New Roman" w:cs="Times New Roman"/>
          <w:color w:val="000000"/>
          <w:sz w:val="26"/>
          <w:szCs w:val="26"/>
        </w:rPr>
        <w:t xml:space="preserve">Biên tập nội dung </w:t>
      </w:r>
      <w:r w:rsidRPr="00DD3E83">
        <w:rPr>
          <w:rFonts w:ascii="Times New Roman" w:eastAsia="Calibri" w:hAnsi="Times New Roman" w:cs="Times New Roman"/>
          <w:color w:val="000000"/>
          <w:sz w:val="26"/>
          <w:szCs w:val="26"/>
          <w:lang w:val="en-US"/>
        </w:rPr>
        <w:t>“</w:t>
      </w:r>
      <w:r w:rsidRPr="00DD3E83">
        <w:rPr>
          <w:rFonts w:ascii="Times New Roman" w:eastAsia="Calibri" w:hAnsi="Times New Roman" w:cs="Times New Roman"/>
          <w:color w:val="000000"/>
          <w:sz w:val="26"/>
          <w:szCs w:val="26"/>
        </w:rPr>
        <w:t>Báo cáo</w:t>
      </w:r>
      <w:r w:rsidRPr="00DD3E83">
        <w:rPr>
          <w:rFonts w:ascii="Times New Roman" w:eastAsia="Calibri" w:hAnsi="Times New Roman" w:cs="Times New Roman"/>
          <w:color w:val="000000"/>
          <w:sz w:val="26"/>
          <w:szCs w:val="26"/>
          <w:lang w:val="en-US"/>
        </w:rPr>
        <w:t xml:space="preserve"> tóm tắt chính sách – Sinh kế hộ nông thôn Việt Nam: Thực trạng và một số khuyến nghị”</w:t>
      </w:r>
      <w:r w:rsidRPr="00DD3E83">
        <w:rPr>
          <w:rFonts w:ascii="Times New Roman" w:eastAsia="Calibri" w:hAnsi="Times New Roman" w:cs="Times New Roman"/>
          <w:color w:val="000000"/>
          <w:sz w:val="26"/>
          <w:szCs w:val="26"/>
        </w:rPr>
        <w:t xml:space="preserve"> để xuất bản, in ấn. </w:t>
      </w:r>
    </w:p>
    <w:p w14:paraId="0FFC928A" w14:textId="77777777" w:rsidR="00DD3E83" w:rsidRPr="00DD3E83" w:rsidRDefault="00DD3E83" w:rsidP="00DD3E83">
      <w:pPr>
        <w:numPr>
          <w:ilvl w:val="0"/>
          <w:numId w:val="6"/>
        </w:numPr>
        <w:spacing w:before="120" w:after="120" w:line="240" w:lineRule="auto"/>
        <w:contextualSpacing/>
        <w:jc w:val="both"/>
        <w:rPr>
          <w:rFonts w:ascii="Times New Roman" w:eastAsia="Calibri" w:hAnsi="Times New Roman" w:cs="Times New Roman"/>
          <w:color w:val="000000"/>
          <w:sz w:val="26"/>
          <w:szCs w:val="26"/>
        </w:rPr>
      </w:pPr>
      <w:r w:rsidRPr="00DD3E83">
        <w:rPr>
          <w:rFonts w:ascii="Times New Roman" w:eastAsia="Calibri" w:hAnsi="Times New Roman" w:cs="Times New Roman"/>
          <w:color w:val="000000"/>
          <w:sz w:val="26"/>
          <w:szCs w:val="26"/>
        </w:rPr>
        <w:t xml:space="preserve">Xây dựng ý tưởng trình bày bố cục và minh họa nội dung </w:t>
      </w:r>
      <w:r w:rsidRPr="00DD3E83">
        <w:rPr>
          <w:rFonts w:ascii="Times New Roman" w:eastAsia="Calibri" w:hAnsi="Times New Roman" w:cs="Times New Roman"/>
          <w:color w:val="000000"/>
          <w:sz w:val="26"/>
          <w:szCs w:val="26"/>
          <w:lang w:val="en-US"/>
        </w:rPr>
        <w:t>Báo cáo tóm tắt chính sách nêu ở mục (i).</w:t>
      </w:r>
    </w:p>
    <w:p w14:paraId="678E841C" w14:textId="77777777" w:rsidR="00DD3E83" w:rsidRPr="00DD3E83" w:rsidRDefault="00DD3E83" w:rsidP="00DD3E83">
      <w:pPr>
        <w:numPr>
          <w:ilvl w:val="0"/>
          <w:numId w:val="6"/>
        </w:numPr>
        <w:tabs>
          <w:tab w:val="left" w:pos="1134"/>
        </w:tabs>
        <w:spacing w:before="120" w:after="120" w:line="240" w:lineRule="auto"/>
        <w:contextualSpacing/>
        <w:jc w:val="both"/>
        <w:rPr>
          <w:rFonts w:ascii="Times New Roman" w:eastAsia="Calibri" w:hAnsi="Times New Roman" w:cs="Times New Roman"/>
          <w:color w:val="000000"/>
          <w:sz w:val="26"/>
          <w:szCs w:val="26"/>
        </w:rPr>
      </w:pPr>
      <w:r w:rsidRPr="00DD3E83">
        <w:rPr>
          <w:rFonts w:ascii="Times New Roman" w:eastAsia="Calibri" w:hAnsi="Times New Roman" w:cs="Times New Roman"/>
          <w:color w:val="000000"/>
          <w:sz w:val="26"/>
          <w:szCs w:val="26"/>
        </w:rPr>
        <w:t xml:space="preserve">Hoàn thiện bản thiết kế đồ họa cho tài liệu nêu trên, trong đó đã bao gồm những hình ảnh minh họa nội dung. </w:t>
      </w:r>
    </w:p>
    <w:p w14:paraId="616F070D" w14:textId="77777777" w:rsidR="00DD3E83" w:rsidRPr="00DD3E83" w:rsidRDefault="00DD3E83" w:rsidP="00DD3E83">
      <w:pPr>
        <w:spacing w:before="120" w:after="120" w:line="240" w:lineRule="auto"/>
        <w:jc w:val="both"/>
        <w:rPr>
          <w:rFonts w:ascii="Times New Roman" w:eastAsia="Arial" w:hAnsi="Times New Roman" w:cs="Times New Roman"/>
          <w:b/>
          <w:bCs/>
          <w:sz w:val="26"/>
          <w:szCs w:val="26"/>
        </w:rPr>
      </w:pPr>
      <w:r w:rsidRPr="00DD3E83">
        <w:rPr>
          <w:rFonts w:ascii="Times New Roman" w:eastAsia="Arial" w:hAnsi="Times New Roman" w:cs="Times New Roman"/>
          <w:b/>
          <w:bCs/>
          <w:sz w:val="26"/>
          <w:szCs w:val="26"/>
        </w:rPr>
        <w:t>3. Sản phẩm giao nộp</w:t>
      </w:r>
    </w:p>
    <w:p w14:paraId="7B6E789A" w14:textId="77777777" w:rsidR="00DD3E83" w:rsidRPr="00DD3E83" w:rsidRDefault="00DD3E83" w:rsidP="00DD3E83">
      <w:pPr>
        <w:spacing w:before="120" w:after="120" w:line="240" w:lineRule="auto"/>
        <w:ind w:firstLine="720"/>
        <w:jc w:val="both"/>
        <w:rPr>
          <w:rFonts w:ascii="Times New Roman" w:eastAsia="Arial" w:hAnsi="Times New Roman" w:cs="Times New Roman"/>
          <w:sz w:val="26"/>
          <w:szCs w:val="26"/>
          <w:lang w:val="en-US"/>
        </w:rPr>
      </w:pPr>
      <w:r w:rsidRPr="00DD3E83">
        <w:rPr>
          <w:rFonts w:ascii="Times New Roman" w:eastAsia="Arial" w:hAnsi="Times New Roman" w:cs="Times New Roman"/>
          <w:b/>
          <w:bCs/>
          <w:sz w:val="26"/>
          <w:szCs w:val="26"/>
        </w:rPr>
        <w:t xml:space="preserve">- </w:t>
      </w:r>
      <w:r w:rsidRPr="00DD3E83">
        <w:rPr>
          <w:rFonts w:ascii="Times New Roman" w:eastAsia="Arial" w:hAnsi="Times New Roman" w:cs="Times New Roman"/>
          <w:sz w:val="26"/>
          <w:szCs w:val="26"/>
        </w:rPr>
        <w:t xml:space="preserve">File mềm bản thiết kế đồ họa của </w:t>
      </w:r>
      <w:r w:rsidRPr="00DD3E83">
        <w:rPr>
          <w:rFonts w:ascii="Times New Roman" w:eastAsia="Arial" w:hAnsi="Times New Roman" w:cs="Times New Roman"/>
          <w:sz w:val="26"/>
          <w:szCs w:val="26"/>
          <w:lang w:val="en-US"/>
        </w:rPr>
        <w:t>tài liệu “Báo cáo</w:t>
      </w:r>
      <w:r w:rsidRPr="00DD3E83">
        <w:rPr>
          <w:rFonts w:ascii="Times New Roman" w:eastAsia="Arial" w:hAnsi="Times New Roman" w:cs="Times New Roman"/>
          <w:sz w:val="26"/>
          <w:szCs w:val="26"/>
        </w:rPr>
        <w:t xml:space="preserve"> tóm tắt chính sách – Sinh kế hộ nông thôn Việt Nam: Thực trạng và một số khuyến nghị</w:t>
      </w:r>
      <w:r w:rsidRPr="00DD3E83">
        <w:rPr>
          <w:rFonts w:ascii="Times New Roman" w:eastAsia="Arial" w:hAnsi="Times New Roman" w:cs="Times New Roman"/>
          <w:sz w:val="26"/>
          <w:szCs w:val="26"/>
          <w:lang w:val="en-US"/>
        </w:rPr>
        <w:t>”.</w:t>
      </w:r>
    </w:p>
    <w:p w14:paraId="5815A7F3" w14:textId="77777777" w:rsidR="00DD3E83" w:rsidRPr="00DD3E83" w:rsidRDefault="00DD3E83" w:rsidP="00DD3E83">
      <w:pPr>
        <w:keepNext/>
        <w:keepLines/>
        <w:spacing w:before="120" w:after="120" w:line="240" w:lineRule="auto"/>
        <w:jc w:val="both"/>
        <w:outlineLvl w:val="3"/>
        <w:rPr>
          <w:rFonts w:ascii="Times New Roman" w:eastAsia="Times New Roman" w:hAnsi="Times New Roman" w:cs="Times New Roman"/>
          <w:b/>
          <w:iCs/>
          <w:color w:val="000000"/>
          <w:sz w:val="26"/>
          <w:szCs w:val="26"/>
        </w:rPr>
      </w:pPr>
      <w:r w:rsidRPr="00DD3E83">
        <w:rPr>
          <w:rFonts w:ascii="Times New Roman" w:eastAsia="Times New Roman" w:hAnsi="Times New Roman" w:cs="Times New Roman"/>
          <w:b/>
          <w:iCs/>
          <w:color w:val="000000"/>
          <w:sz w:val="26"/>
          <w:szCs w:val="26"/>
        </w:rPr>
        <w:t xml:space="preserve">4. Yêu cầu về trình độ và kinh nghiệm </w:t>
      </w:r>
    </w:p>
    <w:p w14:paraId="51D906CB" w14:textId="77777777" w:rsidR="00DD3E83" w:rsidRPr="00DD3E83" w:rsidRDefault="00DD3E83" w:rsidP="00DD3E83">
      <w:pPr>
        <w:spacing w:before="120" w:after="120" w:line="240" w:lineRule="auto"/>
        <w:ind w:left="720"/>
        <w:jc w:val="both"/>
        <w:rPr>
          <w:rFonts w:ascii="Times New Roman" w:eastAsia="Arial" w:hAnsi="Times New Roman" w:cs="Times New Roman"/>
          <w:sz w:val="26"/>
          <w:szCs w:val="26"/>
        </w:rPr>
      </w:pPr>
      <w:r w:rsidRPr="00DD3E83">
        <w:rPr>
          <w:rFonts w:ascii="Times New Roman" w:eastAsia="Arial" w:hAnsi="Times New Roman" w:cs="Times New Roman"/>
          <w:sz w:val="26"/>
          <w:szCs w:val="26"/>
        </w:rPr>
        <w:t>- Có trình độ thạc sỹ trở lên</w:t>
      </w:r>
    </w:p>
    <w:p w14:paraId="0DE67AB5" w14:textId="77777777" w:rsidR="00DD3E83" w:rsidRPr="00DD3E83" w:rsidRDefault="00DD3E83" w:rsidP="00DD3E83">
      <w:pPr>
        <w:spacing w:before="120" w:after="120" w:line="240" w:lineRule="auto"/>
        <w:ind w:left="720"/>
        <w:jc w:val="both"/>
        <w:rPr>
          <w:rFonts w:ascii="Times New Roman" w:eastAsia="Arial" w:hAnsi="Times New Roman" w:cs="Times New Roman"/>
          <w:sz w:val="26"/>
          <w:szCs w:val="26"/>
        </w:rPr>
      </w:pPr>
      <w:r w:rsidRPr="00DD3E83">
        <w:rPr>
          <w:rFonts w:ascii="Times New Roman" w:eastAsia="Arial" w:hAnsi="Times New Roman" w:cs="Times New Roman"/>
          <w:sz w:val="26"/>
          <w:szCs w:val="26"/>
        </w:rPr>
        <w:t>- Có ít nhất 10 năm kinh nghiệm làm việc tại các đơn vị xuất bản, in ấn, báo chí hoặc truyền thông</w:t>
      </w:r>
    </w:p>
    <w:p w14:paraId="5DFE26E0" w14:textId="77777777" w:rsidR="00DD3E83" w:rsidRPr="00DD3E83" w:rsidRDefault="00DD3E83" w:rsidP="00DD3E83">
      <w:pPr>
        <w:spacing w:before="120" w:after="120" w:line="240" w:lineRule="auto"/>
        <w:ind w:left="720"/>
        <w:jc w:val="both"/>
        <w:rPr>
          <w:rFonts w:ascii="Times New Roman" w:eastAsia="Arial" w:hAnsi="Times New Roman" w:cs="Times New Roman"/>
          <w:sz w:val="26"/>
          <w:szCs w:val="26"/>
        </w:rPr>
      </w:pPr>
      <w:r w:rsidRPr="00DD3E83">
        <w:rPr>
          <w:rFonts w:ascii="Times New Roman" w:eastAsia="Arial" w:hAnsi="Times New Roman" w:cs="Times New Roman"/>
          <w:sz w:val="26"/>
          <w:szCs w:val="26"/>
        </w:rPr>
        <w:t>- Có hiểu biết về thiết kế đồ họa, công nghệ thông tin, sử dụng thành thạo các phần mềm thiết kế đồ họa là một lợi thế.</w:t>
      </w:r>
    </w:p>
    <w:p w14:paraId="7A265742" w14:textId="77777777" w:rsidR="00DD3E83" w:rsidRPr="00DD3E83" w:rsidRDefault="00DD3E83" w:rsidP="00DD3E83">
      <w:pPr>
        <w:keepNext/>
        <w:keepLines/>
        <w:spacing w:before="120" w:after="120" w:line="240" w:lineRule="auto"/>
        <w:jc w:val="both"/>
        <w:outlineLvl w:val="3"/>
        <w:rPr>
          <w:rFonts w:ascii="Times New Roman" w:eastAsia="Times New Roman" w:hAnsi="Times New Roman" w:cs="Times New Roman"/>
          <w:b/>
          <w:iCs/>
          <w:color w:val="000000"/>
          <w:sz w:val="26"/>
          <w:szCs w:val="26"/>
        </w:rPr>
      </w:pPr>
      <w:r w:rsidRPr="00DD3E83">
        <w:rPr>
          <w:rFonts w:ascii="Times New Roman" w:eastAsia="Times New Roman" w:hAnsi="Times New Roman" w:cs="Times New Roman"/>
          <w:b/>
          <w:iCs/>
          <w:color w:val="000000"/>
          <w:sz w:val="26"/>
          <w:szCs w:val="26"/>
        </w:rPr>
        <w:lastRenderedPageBreak/>
        <w:t>5. Thời gian thực hiện hợp đồng và kinh phí hợp đồng</w:t>
      </w:r>
    </w:p>
    <w:p w14:paraId="2BEE70CB" w14:textId="77777777" w:rsidR="00DD3E83" w:rsidRPr="00DD3E83" w:rsidRDefault="00DD3E83" w:rsidP="00DD3E83">
      <w:pPr>
        <w:spacing w:before="120" w:after="120" w:line="240" w:lineRule="auto"/>
        <w:ind w:left="720"/>
        <w:jc w:val="both"/>
        <w:rPr>
          <w:rFonts w:ascii="Times New Roman" w:eastAsia="Times New Roman" w:hAnsi="Times New Roman" w:cs="Times New Roman"/>
          <w:color w:val="000000"/>
          <w:sz w:val="26"/>
          <w:szCs w:val="26"/>
        </w:rPr>
      </w:pPr>
      <w:r w:rsidRPr="00DD3E83">
        <w:rPr>
          <w:rFonts w:ascii="Times New Roman" w:eastAsia="Times New Roman" w:hAnsi="Times New Roman" w:cs="Times New Roman"/>
          <w:color w:val="000000"/>
          <w:sz w:val="26"/>
          <w:szCs w:val="26"/>
        </w:rPr>
        <w:t xml:space="preserve">- Thời gian thực hiện hợp đồng </w:t>
      </w:r>
      <w:r w:rsidRPr="00DD3E83">
        <w:rPr>
          <w:rFonts w:ascii="Times New Roman" w:eastAsia="Times New Roman" w:hAnsi="Times New Roman" w:cs="Times New Roman"/>
          <w:color w:val="000000"/>
          <w:sz w:val="26"/>
          <w:szCs w:val="26"/>
          <w:lang w:val="en-US"/>
        </w:rPr>
        <w:t xml:space="preserve">là 10 ngày </w:t>
      </w:r>
      <w:r w:rsidRPr="00DD3E83">
        <w:rPr>
          <w:rFonts w:ascii="Times New Roman" w:eastAsia="Times New Roman" w:hAnsi="Times New Roman" w:cs="Times New Roman"/>
          <w:color w:val="000000"/>
          <w:sz w:val="26"/>
          <w:szCs w:val="26"/>
        </w:rPr>
        <w:t xml:space="preserve">trong khoảng thời gian từ </w:t>
      </w:r>
      <w:r w:rsidRPr="00DD3E83">
        <w:rPr>
          <w:rFonts w:ascii="Times New Roman" w:eastAsia="Times New Roman" w:hAnsi="Times New Roman" w:cs="Times New Roman"/>
          <w:color w:val="000000"/>
          <w:sz w:val="26"/>
          <w:szCs w:val="26"/>
          <w:lang w:val="en-US"/>
        </w:rPr>
        <w:t>25</w:t>
      </w:r>
      <w:r w:rsidRPr="00DD3E83">
        <w:rPr>
          <w:rFonts w:ascii="Times New Roman" w:eastAsia="Times New Roman" w:hAnsi="Times New Roman" w:cs="Times New Roman"/>
          <w:color w:val="000000"/>
          <w:sz w:val="26"/>
          <w:szCs w:val="26"/>
        </w:rPr>
        <w:t>/</w:t>
      </w:r>
      <w:r w:rsidRPr="00DD3E83">
        <w:rPr>
          <w:rFonts w:ascii="Times New Roman" w:eastAsia="Times New Roman" w:hAnsi="Times New Roman" w:cs="Times New Roman"/>
          <w:color w:val="000000"/>
          <w:sz w:val="26"/>
          <w:szCs w:val="26"/>
          <w:lang w:val="en-US"/>
        </w:rPr>
        <w:t>11</w:t>
      </w:r>
      <w:r w:rsidRPr="00DD3E83">
        <w:rPr>
          <w:rFonts w:ascii="Times New Roman" w:eastAsia="Times New Roman" w:hAnsi="Times New Roman" w:cs="Times New Roman"/>
          <w:color w:val="000000"/>
          <w:sz w:val="26"/>
          <w:szCs w:val="26"/>
        </w:rPr>
        <w:t xml:space="preserve">/2021  đến </w:t>
      </w:r>
      <w:r w:rsidRPr="00DD3E83">
        <w:rPr>
          <w:rFonts w:ascii="Times New Roman" w:eastAsia="Times New Roman" w:hAnsi="Times New Roman" w:cs="Times New Roman"/>
          <w:color w:val="000000"/>
          <w:sz w:val="26"/>
          <w:szCs w:val="26"/>
          <w:lang w:val="en-US"/>
        </w:rPr>
        <w:t>04/12</w:t>
      </w:r>
      <w:r w:rsidRPr="00DD3E83">
        <w:rPr>
          <w:rFonts w:ascii="Times New Roman" w:eastAsia="Times New Roman" w:hAnsi="Times New Roman" w:cs="Times New Roman"/>
          <w:color w:val="000000"/>
          <w:sz w:val="26"/>
          <w:szCs w:val="26"/>
        </w:rPr>
        <w:t xml:space="preserve">/2021 </w:t>
      </w:r>
    </w:p>
    <w:p w14:paraId="7569F249" w14:textId="77777777" w:rsidR="00DD3E83" w:rsidRPr="00DD3E83" w:rsidRDefault="00DD3E83" w:rsidP="00DD3E83">
      <w:pPr>
        <w:spacing w:before="120" w:after="120" w:line="240" w:lineRule="auto"/>
        <w:ind w:left="720"/>
        <w:jc w:val="both"/>
        <w:rPr>
          <w:rFonts w:ascii="Times New Roman" w:eastAsia="Times New Roman" w:hAnsi="Times New Roman" w:cs="Times New Roman"/>
          <w:color w:val="000000"/>
          <w:sz w:val="26"/>
          <w:szCs w:val="26"/>
          <w:lang w:val="en-US"/>
        </w:rPr>
      </w:pPr>
      <w:r w:rsidRPr="00DD3E83">
        <w:rPr>
          <w:rFonts w:ascii="Times New Roman" w:eastAsia="Times New Roman" w:hAnsi="Times New Roman" w:cs="Times New Roman"/>
          <w:color w:val="000000"/>
          <w:sz w:val="26"/>
          <w:szCs w:val="26"/>
          <w:lang w:val="en-US"/>
        </w:rPr>
        <w:t>- Thời gian tính công chuyên gia: 5 ngày.</w:t>
      </w:r>
    </w:p>
    <w:p w14:paraId="7C80D2DA" w14:textId="77777777" w:rsidR="00DD3E83" w:rsidRPr="00DD3E83" w:rsidRDefault="00DD3E83" w:rsidP="00DD3E83">
      <w:pPr>
        <w:spacing w:before="120" w:after="120" w:line="240" w:lineRule="auto"/>
        <w:ind w:left="720"/>
        <w:jc w:val="both"/>
        <w:rPr>
          <w:rFonts w:ascii="Times New Roman" w:eastAsia="Times New Roman" w:hAnsi="Times New Roman" w:cs="Times New Roman"/>
          <w:color w:val="000000"/>
          <w:sz w:val="26"/>
          <w:szCs w:val="26"/>
          <w:lang w:val="en-US"/>
        </w:rPr>
      </w:pPr>
      <w:r w:rsidRPr="00DD3E83">
        <w:rPr>
          <w:rFonts w:ascii="Times New Roman" w:eastAsia="Times New Roman" w:hAnsi="Times New Roman" w:cs="Times New Roman"/>
          <w:color w:val="000000"/>
          <w:sz w:val="26"/>
          <w:szCs w:val="26"/>
          <w:lang w:val="en-US"/>
        </w:rPr>
        <w:t>- Định mức ngày công chuyên gia: 192</w:t>
      </w:r>
      <w:r w:rsidRPr="00DD3E83">
        <w:rPr>
          <w:rFonts w:ascii="Times New Roman" w:eastAsia="Times New Roman" w:hAnsi="Times New Roman" w:cs="Times New Roman"/>
          <w:color w:val="000000"/>
          <w:sz w:val="26"/>
          <w:szCs w:val="26"/>
          <w:lang w:val="fr-FR"/>
        </w:rPr>
        <w:fldChar w:fldCharType="begin"/>
      </w:r>
      <w:r w:rsidRPr="00DD3E83">
        <w:rPr>
          <w:rFonts w:ascii="Times New Roman" w:eastAsia="Times New Roman" w:hAnsi="Times New Roman" w:cs="Times New Roman"/>
          <w:color w:val="000000"/>
          <w:sz w:val="26"/>
          <w:szCs w:val="26"/>
          <w:lang w:val="en-US"/>
        </w:rPr>
        <w:instrText xml:space="preserve"> MERGEFIELD TOR_Rate </w:instrText>
      </w:r>
      <w:r w:rsidRPr="00DD3E83">
        <w:rPr>
          <w:rFonts w:ascii="Times New Roman" w:eastAsia="Times New Roman" w:hAnsi="Times New Roman" w:cs="Times New Roman"/>
          <w:color w:val="000000"/>
          <w:sz w:val="26"/>
          <w:szCs w:val="26"/>
          <w:lang w:val="fr-FR"/>
        </w:rPr>
        <w:fldChar w:fldCharType="end"/>
      </w:r>
      <w:r w:rsidRPr="00DD3E83">
        <w:rPr>
          <w:rFonts w:ascii="Times New Roman" w:eastAsia="Times New Roman" w:hAnsi="Times New Roman" w:cs="Times New Roman"/>
          <w:color w:val="000000"/>
          <w:sz w:val="26"/>
          <w:szCs w:val="26"/>
          <w:lang w:val="en-US"/>
        </w:rPr>
        <w:t xml:space="preserve"> USD/ngày</w:t>
      </w:r>
    </w:p>
    <w:p w14:paraId="7525EA9B" w14:textId="77777777" w:rsidR="00DD3E83" w:rsidRPr="00DD3E83" w:rsidRDefault="00DD3E83" w:rsidP="00DD3E83">
      <w:pPr>
        <w:spacing w:before="120" w:after="120" w:line="240" w:lineRule="auto"/>
        <w:ind w:firstLine="720"/>
        <w:jc w:val="both"/>
        <w:rPr>
          <w:rFonts w:ascii="Times New Roman" w:eastAsia="Times New Roman" w:hAnsi="Times New Roman" w:cs="Times New Roman"/>
          <w:sz w:val="26"/>
          <w:szCs w:val="26"/>
        </w:rPr>
      </w:pPr>
      <w:r w:rsidRPr="00DD3E83">
        <w:rPr>
          <w:rFonts w:ascii="Times New Roman" w:eastAsia="Times New Roman" w:hAnsi="Times New Roman" w:cs="Times New Roman"/>
          <w:sz w:val="26"/>
          <w:szCs w:val="26"/>
        </w:rPr>
        <w:t xml:space="preserve">- Giá trị hợp đồng:   </w:t>
      </w:r>
    </w:p>
    <w:p w14:paraId="4AA62E6D" w14:textId="77777777" w:rsidR="00DD3E83" w:rsidRPr="00DD3E83" w:rsidRDefault="00DD3E83" w:rsidP="00DD3E83">
      <w:pPr>
        <w:spacing w:before="120" w:after="120" w:line="240" w:lineRule="auto"/>
        <w:ind w:left="720"/>
        <w:jc w:val="both"/>
        <w:rPr>
          <w:rFonts w:ascii="Times New Roman" w:eastAsia="Times New Roman" w:hAnsi="Times New Roman" w:cs="Times New Roman"/>
          <w:noProof/>
          <w:sz w:val="26"/>
          <w:szCs w:val="26"/>
          <w:lang w:val="es-ES"/>
        </w:rPr>
      </w:pPr>
      <w:r w:rsidRPr="00DD3E83">
        <w:rPr>
          <w:rFonts w:ascii="Times New Roman" w:eastAsia="Yu Gothic" w:hAnsi="Times New Roman" w:cs="Times New Roman"/>
          <w:noProof/>
          <w:color w:val="000000"/>
          <w:sz w:val="26"/>
          <w:szCs w:val="26"/>
          <w:lang w:val="en-US"/>
        </w:rPr>
        <w:t xml:space="preserve">  </w:t>
      </w:r>
      <w:r w:rsidRPr="00DD3E83">
        <w:rPr>
          <w:rFonts w:ascii="Times New Roman" w:eastAsia="Yu Gothic" w:hAnsi="Times New Roman" w:cs="Times New Roman"/>
          <w:noProof/>
          <w:color w:val="000000"/>
          <w:sz w:val="26"/>
          <w:szCs w:val="26"/>
        </w:rPr>
        <w:t>5</w:t>
      </w:r>
      <w:r w:rsidRPr="00DD3E83">
        <w:rPr>
          <w:rFonts w:ascii="Times New Roman" w:eastAsia="Times New Roman" w:hAnsi="Times New Roman" w:cs="Times New Roman"/>
          <w:noProof/>
          <w:sz w:val="26"/>
          <w:szCs w:val="26"/>
          <w:lang w:val="es-ES"/>
        </w:rPr>
        <w:t xml:space="preserve"> ngày x 192 USD/ngày = 960 USD, </w:t>
      </w:r>
    </w:p>
    <w:p w14:paraId="644FD7A6" w14:textId="77777777" w:rsidR="00DD3E83" w:rsidRPr="00DD3E83" w:rsidRDefault="00DD3E83" w:rsidP="00DD3E83">
      <w:pPr>
        <w:spacing w:before="120" w:after="120" w:line="240" w:lineRule="auto"/>
        <w:ind w:left="720"/>
        <w:jc w:val="both"/>
        <w:rPr>
          <w:rFonts w:ascii="Times New Roman" w:eastAsia="Times New Roman" w:hAnsi="Times New Roman" w:cs="Times New Roman"/>
          <w:sz w:val="26"/>
          <w:szCs w:val="26"/>
        </w:rPr>
      </w:pPr>
      <w:r w:rsidRPr="00DD3E83">
        <w:rPr>
          <w:rFonts w:ascii="Times New Roman" w:eastAsia="Times New Roman" w:hAnsi="Times New Roman" w:cs="Times New Roman"/>
          <w:sz w:val="26"/>
          <w:szCs w:val="26"/>
          <w:lang w:val="en-US"/>
        </w:rPr>
        <w:t xml:space="preserve">  </w:t>
      </w:r>
      <w:r w:rsidRPr="00DD3E83">
        <w:rPr>
          <w:rFonts w:ascii="Times New Roman" w:eastAsia="Times New Roman" w:hAnsi="Times New Roman" w:cs="Times New Roman"/>
          <w:sz w:val="26"/>
          <w:szCs w:val="26"/>
        </w:rPr>
        <w:t xml:space="preserve">tương đương: </w:t>
      </w:r>
      <w:r w:rsidRPr="00DD3E83">
        <w:rPr>
          <w:rFonts w:ascii="Times New Roman" w:eastAsia="Times New Roman" w:hAnsi="Times New Roman" w:cs="Times New Roman"/>
          <w:sz w:val="26"/>
          <w:szCs w:val="26"/>
          <w:lang w:val="en-US"/>
        </w:rPr>
        <w:t>960</w:t>
      </w:r>
      <w:r w:rsidRPr="00DD3E83">
        <w:rPr>
          <w:rFonts w:ascii="Times New Roman" w:eastAsia="Times New Roman" w:hAnsi="Times New Roman" w:cs="Times New Roman"/>
          <w:sz w:val="26"/>
          <w:szCs w:val="26"/>
        </w:rPr>
        <w:t xml:space="preserve"> USD  x 23.150 </w:t>
      </w:r>
      <w:r w:rsidRPr="00DD3E83">
        <w:rPr>
          <w:rFonts w:ascii="Times New Roman" w:eastAsia="Times New Roman" w:hAnsi="Times New Roman" w:cs="Times New Roman"/>
          <w:sz w:val="26"/>
          <w:szCs w:val="26"/>
          <w:lang w:val="en-US"/>
        </w:rPr>
        <w:t>VNĐ</w:t>
      </w:r>
      <w:r w:rsidRPr="00DD3E83">
        <w:rPr>
          <w:rFonts w:ascii="Times New Roman" w:eastAsia="Times New Roman" w:hAnsi="Times New Roman" w:cs="Times New Roman"/>
          <w:sz w:val="26"/>
          <w:szCs w:val="26"/>
        </w:rPr>
        <w:t xml:space="preserve">/USD= </w:t>
      </w:r>
      <w:bookmarkStart w:id="0" w:name="_Hlk90456587"/>
      <w:r w:rsidRPr="00DD3E83">
        <w:rPr>
          <w:rFonts w:ascii="Times New Roman" w:eastAsia="Times New Roman" w:hAnsi="Times New Roman" w:cs="Times New Roman"/>
          <w:sz w:val="26"/>
          <w:szCs w:val="26"/>
          <w:lang w:val="en-US"/>
        </w:rPr>
        <w:t>22.224.000</w:t>
      </w:r>
      <w:r w:rsidRPr="00DD3E83">
        <w:rPr>
          <w:rFonts w:ascii="Times New Roman" w:eastAsia="Times New Roman" w:hAnsi="Times New Roman" w:cs="Times New Roman"/>
          <w:sz w:val="26"/>
          <w:szCs w:val="26"/>
        </w:rPr>
        <w:t xml:space="preserve"> </w:t>
      </w:r>
      <w:bookmarkEnd w:id="0"/>
      <w:r w:rsidRPr="00DD3E83">
        <w:rPr>
          <w:rFonts w:ascii="Times New Roman" w:eastAsia="Times New Roman" w:hAnsi="Times New Roman" w:cs="Times New Roman"/>
          <w:sz w:val="26"/>
          <w:szCs w:val="26"/>
        </w:rPr>
        <w:t>đồng</w:t>
      </w:r>
    </w:p>
    <w:p w14:paraId="6610E327" w14:textId="77777777" w:rsidR="00DD3E83" w:rsidRPr="00DD3E83" w:rsidRDefault="00DD3E83" w:rsidP="00DD3E83">
      <w:pPr>
        <w:spacing w:before="120" w:after="120" w:line="240" w:lineRule="auto"/>
        <w:ind w:firstLine="720"/>
        <w:jc w:val="both"/>
        <w:rPr>
          <w:rFonts w:ascii="Times New Roman" w:eastAsia="Times New Roman" w:hAnsi="Times New Roman" w:cs="Times New Roman"/>
          <w:color w:val="000000"/>
          <w:sz w:val="26"/>
          <w:szCs w:val="26"/>
        </w:rPr>
      </w:pPr>
      <w:r w:rsidRPr="00DD3E83">
        <w:rPr>
          <w:rFonts w:ascii="Times New Roman" w:eastAsia="Times New Roman" w:hAnsi="Times New Roman" w:cs="Times New Roman"/>
          <w:color w:val="000000"/>
          <w:sz w:val="26"/>
          <w:szCs w:val="26"/>
        </w:rPr>
        <w:t xml:space="preserve"> (</w:t>
      </w:r>
      <w:r w:rsidRPr="00DD3E83">
        <w:rPr>
          <w:rFonts w:ascii="Times New Roman" w:eastAsia="Times New Roman" w:hAnsi="Times New Roman" w:cs="Times New Roman"/>
          <w:i/>
          <w:color w:val="000000"/>
          <w:sz w:val="26"/>
          <w:szCs w:val="26"/>
        </w:rPr>
        <w:t xml:space="preserve">Bằng chữ: </w:t>
      </w:r>
      <w:bookmarkStart w:id="1" w:name="_Hlk90456600"/>
      <w:r w:rsidRPr="00DD3E83">
        <w:rPr>
          <w:rFonts w:ascii="Times New Roman" w:eastAsia="Times New Roman" w:hAnsi="Times New Roman" w:cs="Times New Roman"/>
          <w:i/>
          <w:color w:val="000000"/>
          <w:sz w:val="26"/>
          <w:szCs w:val="26"/>
        </w:rPr>
        <w:t xml:space="preserve">Hai mươi </w:t>
      </w:r>
      <w:r w:rsidRPr="00DD3E83">
        <w:rPr>
          <w:rFonts w:ascii="Times New Roman" w:eastAsia="Times New Roman" w:hAnsi="Times New Roman" w:cs="Times New Roman"/>
          <w:i/>
          <w:color w:val="000000"/>
          <w:sz w:val="26"/>
          <w:szCs w:val="26"/>
          <w:lang w:val="en-US"/>
        </w:rPr>
        <w:t>hai triệu hai trăm hai mươi bốn nghìn</w:t>
      </w:r>
      <w:r w:rsidRPr="00DD3E83">
        <w:rPr>
          <w:rFonts w:ascii="Times New Roman" w:eastAsia="Times New Roman" w:hAnsi="Times New Roman" w:cs="Times New Roman"/>
          <w:i/>
          <w:color w:val="000000"/>
          <w:sz w:val="26"/>
          <w:szCs w:val="26"/>
        </w:rPr>
        <w:t xml:space="preserve"> đồng</w:t>
      </w:r>
      <w:bookmarkEnd w:id="1"/>
      <w:r w:rsidRPr="00DD3E83">
        <w:rPr>
          <w:rFonts w:ascii="Times New Roman" w:eastAsia="Times New Roman" w:hAnsi="Times New Roman" w:cs="Times New Roman"/>
          <w:color w:val="000000"/>
          <w:sz w:val="26"/>
          <w:szCs w:val="26"/>
        </w:rPr>
        <w:t>)</w:t>
      </w:r>
    </w:p>
    <w:p w14:paraId="30E745EE" w14:textId="77777777" w:rsidR="00DD3E83" w:rsidRPr="00DD3E83" w:rsidRDefault="00DD3E83" w:rsidP="00DD3E83">
      <w:pPr>
        <w:keepNext/>
        <w:keepLines/>
        <w:spacing w:before="120" w:after="120" w:line="240" w:lineRule="auto"/>
        <w:outlineLvl w:val="3"/>
        <w:rPr>
          <w:rFonts w:ascii="Times New Roman" w:eastAsia="Yu Gothic" w:hAnsi="Times New Roman" w:cs="Times New Roman"/>
          <w:bCs/>
          <w:i/>
          <w:color w:val="000000"/>
          <w:sz w:val="26"/>
          <w:szCs w:val="26"/>
        </w:rPr>
      </w:pPr>
      <w:r w:rsidRPr="00DD3E83">
        <w:rPr>
          <w:rFonts w:ascii="Times New Roman" w:eastAsia="Yu Gothic" w:hAnsi="Times New Roman" w:cs="Times New Roman"/>
          <w:b/>
          <w:bCs/>
          <w:color w:val="000000"/>
          <w:sz w:val="26"/>
          <w:szCs w:val="26"/>
        </w:rPr>
        <w:t>6. Tiêu chí lựa chọn chuyên gia</w:t>
      </w:r>
    </w:p>
    <w:tbl>
      <w:tblPr>
        <w:tblW w:w="0" w:type="auto"/>
        <w:tblLook w:val="04A0" w:firstRow="1" w:lastRow="0" w:firstColumn="1" w:lastColumn="0" w:noHBand="0" w:noVBand="1"/>
      </w:tblPr>
      <w:tblGrid>
        <w:gridCol w:w="563"/>
        <w:gridCol w:w="1374"/>
        <w:gridCol w:w="990"/>
        <w:gridCol w:w="1182"/>
        <w:gridCol w:w="1289"/>
        <w:gridCol w:w="1262"/>
        <w:gridCol w:w="1215"/>
        <w:gridCol w:w="1189"/>
      </w:tblGrid>
      <w:tr w:rsidR="00DD3E83" w:rsidRPr="00DD3E83" w14:paraId="710745BD" w14:textId="77777777" w:rsidTr="00271C8C">
        <w:trPr>
          <w:trHeight w:val="285"/>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72917B" w14:textId="77777777" w:rsidR="00DD3E83" w:rsidRPr="00DD3E83" w:rsidRDefault="00DD3E83" w:rsidP="00DD3E83">
            <w:pPr>
              <w:spacing w:after="0" w:line="240" w:lineRule="auto"/>
              <w:jc w:val="center"/>
              <w:rPr>
                <w:rFonts w:ascii="Times New Roman" w:eastAsia="Times New Roman" w:hAnsi="Times New Roman" w:cs="Times New Roman"/>
                <w:b/>
                <w:bCs/>
                <w:color w:val="000000"/>
                <w:sz w:val="26"/>
                <w:szCs w:val="26"/>
                <w:lang w:val="en-AU" w:eastAsia="en-AU"/>
              </w:rPr>
            </w:pPr>
            <w:r w:rsidRPr="00DD3E83">
              <w:rPr>
                <w:rFonts w:ascii="Times New Roman" w:eastAsia="Times New Roman" w:hAnsi="Times New Roman" w:cs="Times New Roman"/>
                <w:b/>
                <w:bCs/>
                <w:color w:val="000000"/>
                <w:sz w:val="26"/>
                <w:szCs w:val="26"/>
                <w:lang w:val="en-AU" w:eastAsia="en-AU"/>
              </w:rPr>
              <w:t>TT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43E33D" w14:textId="77777777" w:rsidR="00DD3E83" w:rsidRPr="00DD3E83" w:rsidRDefault="00DD3E83" w:rsidP="00DD3E83">
            <w:pPr>
              <w:spacing w:after="0" w:line="240" w:lineRule="auto"/>
              <w:jc w:val="center"/>
              <w:rPr>
                <w:rFonts w:ascii="Times New Roman" w:eastAsia="Times New Roman" w:hAnsi="Times New Roman" w:cs="Times New Roman"/>
                <w:b/>
                <w:bCs/>
                <w:color w:val="000000"/>
                <w:sz w:val="26"/>
                <w:szCs w:val="26"/>
                <w:lang w:val="en-AU" w:eastAsia="en-AU"/>
              </w:rPr>
            </w:pPr>
            <w:r w:rsidRPr="00DD3E83">
              <w:rPr>
                <w:rFonts w:ascii="Times New Roman" w:eastAsia="Times New Roman" w:hAnsi="Times New Roman" w:cs="Times New Roman"/>
                <w:b/>
                <w:bCs/>
                <w:color w:val="000000"/>
                <w:sz w:val="26"/>
                <w:szCs w:val="26"/>
                <w:lang w:val="en-AU" w:eastAsia="en-AU"/>
              </w:rPr>
              <w:t>Tiêu chí</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7186E8" w14:textId="77777777" w:rsidR="00DD3E83" w:rsidRPr="00DD3E83" w:rsidRDefault="00DD3E83" w:rsidP="00DD3E83">
            <w:pPr>
              <w:spacing w:after="0" w:line="240" w:lineRule="auto"/>
              <w:jc w:val="center"/>
              <w:rPr>
                <w:rFonts w:ascii="Times New Roman" w:eastAsia="Times New Roman" w:hAnsi="Times New Roman" w:cs="Times New Roman"/>
                <w:b/>
                <w:bCs/>
                <w:color w:val="000000"/>
                <w:sz w:val="26"/>
                <w:szCs w:val="26"/>
                <w:lang w:val="en-AU" w:eastAsia="en-AU"/>
              </w:rPr>
            </w:pPr>
            <w:r w:rsidRPr="00DD3E83">
              <w:rPr>
                <w:rFonts w:ascii="Times New Roman" w:eastAsia="Times New Roman" w:hAnsi="Times New Roman" w:cs="Times New Roman"/>
                <w:b/>
                <w:bCs/>
                <w:color w:val="000000"/>
                <w:sz w:val="26"/>
                <w:szCs w:val="26"/>
                <w:lang w:val="en-AU" w:eastAsia="en-AU"/>
              </w:rPr>
              <w:t>Thang điểm tối đa</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5E5153C3" w14:textId="77777777" w:rsidR="00DD3E83" w:rsidRPr="00DD3E83" w:rsidRDefault="00DD3E83" w:rsidP="00DD3E83">
            <w:pPr>
              <w:spacing w:after="0" w:line="240" w:lineRule="auto"/>
              <w:jc w:val="center"/>
              <w:rPr>
                <w:rFonts w:ascii="Times New Roman" w:eastAsia="Times New Roman" w:hAnsi="Times New Roman" w:cs="Times New Roman"/>
                <w:b/>
                <w:bCs/>
                <w:color w:val="000000"/>
                <w:sz w:val="26"/>
                <w:szCs w:val="26"/>
                <w:lang w:val="en-AU" w:eastAsia="en-AU"/>
              </w:rPr>
            </w:pPr>
            <w:r w:rsidRPr="00DD3E83">
              <w:rPr>
                <w:rFonts w:ascii="Times New Roman" w:eastAsia="Times New Roman" w:hAnsi="Times New Roman" w:cs="Times New Roman"/>
                <w:b/>
                <w:bCs/>
                <w:color w:val="000000"/>
                <w:sz w:val="26"/>
                <w:szCs w:val="26"/>
                <w:lang w:val="en-AU" w:eastAsia="en-AU"/>
              </w:rPr>
              <w:t>Đánh giá/tỷ lệ điểm- điểm</w:t>
            </w:r>
          </w:p>
        </w:tc>
      </w:tr>
      <w:tr w:rsidR="00DD3E83" w:rsidRPr="00DD3E83" w14:paraId="02CAEBA0" w14:textId="77777777" w:rsidTr="00271C8C">
        <w:trPr>
          <w:trHeight w:val="85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0B6510" w14:textId="77777777" w:rsidR="00DD3E83" w:rsidRPr="00DD3E83" w:rsidRDefault="00DD3E83" w:rsidP="00DD3E83">
            <w:pPr>
              <w:spacing w:after="0" w:line="240" w:lineRule="auto"/>
              <w:rPr>
                <w:rFonts w:ascii="Times New Roman" w:eastAsia="Times New Roman" w:hAnsi="Times New Roman" w:cs="Times New Roman"/>
                <w:b/>
                <w:bCs/>
                <w:color w:val="000000"/>
                <w:sz w:val="26"/>
                <w:szCs w:val="26"/>
                <w:lang w:val="en-AU" w:eastAsia="en-A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30E4F7" w14:textId="77777777" w:rsidR="00DD3E83" w:rsidRPr="00DD3E83" w:rsidRDefault="00DD3E83" w:rsidP="00DD3E83">
            <w:pPr>
              <w:spacing w:after="0" w:line="240" w:lineRule="auto"/>
              <w:rPr>
                <w:rFonts w:ascii="Times New Roman" w:eastAsia="Times New Roman" w:hAnsi="Times New Roman" w:cs="Times New Roman"/>
                <w:b/>
                <w:bCs/>
                <w:color w:val="000000"/>
                <w:sz w:val="26"/>
                <w:szCs w:val="26"/>
                <w:lang w:val="en-AU" w:eastAsia="en-A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CC9C83" w14:textId="77777777" w:rsidR="00DD3E83" w:rsidRPr="00DD3E83" w:rsidRDefault="00DD3E83" w:rsidP="00DD3E83">
            <w:pPr>
              <w:spacing w:after="0" w:line="240" w:lineRule="auto"/>
              <w:rPr>
                <w:rFonts w:ascii="Times New Roman" w:eastAsia="Times New Roman" w:hAnsi="Times New Roman" w:cs="Times New Roman"/>
                <w:b/>
                <w:bCs/>
                <w:color w:val="000000"/>
                <w:sz w:val="26"/>
                <w:szCs w:val="26"/>
                <w:lang w:val="en-AU" w:eastAsia="en-AU"/>
              </w:rPr>
            </w:pPr>
          </w:p>
        </w:tc>
        <w:tc>
          <w:tcPr>
            <w:tcW w:w="0" w:type="auto"/>
            <w:tcBorders>
              <w:top w:val="nil"/>
              <w:left w:val="nil"/>
              <w:bottom w:val="single" w:sz="4" w:space="0" w:color="auto"/>
              <w:right w:val="single" w:sz="4" w:space="0" w:color="auto"/>
            </w:tcBorders>
            <w:shd w:val="clear" w:color="auto" w:fill="auto"/>
            <w:vAlign w:val="center"/>
            <w:hideMark/>
          </w:tcPr>
          <w:p w14:paraId="459D440D" w14:textId="77777777" w:rsidR="00DD3E83" w:rsidRPr="00DD3E83" w:rsidRDefault="00DD3E83" w:rsidP="00DD3E83">
            <w:pPr>
              <w:spacing w:after="0" w:line="240" w:lineRule="auto"/>
              <w:jc w:val="center"/>
              <w:rPr>
                <w:rFonts w:ascii="Times New Roman" w:eastAsia="Times New Roman" w:hAnsi="Times New Roman" w:cs="Times New Roman"/>
                <w:b/>
                <w:bCs/>
                <w:color w:val="000000"/>
                <w:sz w:val="26"/>
                <w:szCs w:val="26"/>
                <w:lang w:val="en-AU" w:eastAsia="en-AU"/>
              </w:rPr>
            </w:pPr>
            <w:r w:rsidRPr="00DD3E83">
              <w:rPr>
                <w:rFonts w:ascii="Times New Roman" w:eastAsia="Times New Roman" w:hAnsi="Times New Roman" w:cs="Times New Roman"/>
                <w:b/>
                <w:bCs/>
                <w:color w:val="000000"/>
                <w:sz w:val="26"/>
                <w:szCs w:val="26"/>
                <w:lang w:val="en-AU" w:eastAsia="en-AU"/>
              </w:rPr>
              <w:t>Xuất sắc</w:t>
            </w:r>
          </w:p>
        </w:tc>
        <w:tc>
          <w:tcPr>
            <w:tcW w:w="0" w:type="auto"/>
            <w:tcBorders>
              <w:top w:val="nil"/>
              <w:left w:val="nil"/>
              <w:bottom w:val="single" w:sz="4" w:space="0" w:color="auto"/>
              <w:right w:val="single" w:sz="4" w:space="0" w:color="auto"/>
            </w:tcBorders>
            <w:shd w:val="clear" w:color="auto" w:fill="auto"/>
            <w:vAlign w:val="center"/>
            <w:hideMark/>
          </w:tcPr>
          <w:p w14:paraId="3D48874E" w14:textId="77777777" w:rsidR="00DD3E83" w:rsidRPr="00DD3E83" w:rsidRDefault="00DD3E83" w:rsidP="00DD3E83">
            <w:pPr>
              <w:spacing w:after="0" w:line="240" w:lineRule="auto"/>
              <w:jc w:val="center"/>
              <w:rPr>
                <w:rFonts w:ascii="Times New Roman" w:eastAsia="Times New Roman" w:hAnsi="Times New Roman" w:cs="Times New Roman"/>
                <w:b/>
                <w:bCs/>
                <w:color w:val="000000"/>
                <w:sz w:val="26"/>
                <w:szCs w:val="26"/>
                <w:lang w:val="en-AU" w:eastAsia="en-AU"/>
              </w:rPr>
            </w:pPr>
            <w:r w:rsidRPr="00DD3E83">
              <w:rPr>
                <w:rFonts w:ascii="Times New Roman" w:eastAsia="Times New Roman" w:hAnsi="Times New Roman" w:cs="Times New Roman"/>
                <w:b/>
                <w:bCs/>
                <w:color w:val="000000"/>
                <w:sz w:val="26"/>
                <w:szCs w:val="26"/>
                <w:lang w:val="en-AU" w:eastAsia="en-AU"/>
              </w:rPr>
              <w:t>Tốt</w:t>
            </w:r>
          </w:p>
        </w:tc>
        <w:tc>
          <w:tcPr>
            <w:tcW w:w="0" w:type="auto"/>
            <w:tcBorders>
              <w:top w:val="nil"/>
              <w:left w:val="nil"/>
              <w:bottom w:val="single" w:sz="4" w:space="0" w:color="auto"/>
              <w:right w:val="single" w:sz="4" w:space="0" w:color="auto"/>
            </w:tcBorders>
            <w:shd w:val="clear" w:color="auto" w:fill="auto"/>
            <w:vAlign w:val="center"/>
            <w:hideMark/>
          </w:tcPr>
          <w:p w14:paraId="227B9A59" w14:textId="77777777" w:rsidR="00DD3E83" w:rsidRPr="00DD3E83" w:rsidRDefault="00DD3E83" w:rsidP="00DD3E83">
            <w:pPr>
              <w:spacing w:after="0" w:line="240" w:lineRule="auto"/>
              <w:jc w:val="center"/>
              <w:rPr>
                <w:rFonts w:ascii="Times New Roman" w:eastAsia="Times New Roman" w:hAnsi="Times New Roman" w:cs="Times New Roman"/>
                <w:b/>
                <w:bCs/>
                <w:color w:val="000000"/>
                <w:sz w:val="26"/>
                <w:szCs w:val="26"/>
                <w:lang w:val="en-AU" w:eastAsia="en-AU"/>
              </w:rPr>
            </w:pPr>
            <w:r w:rsidRPr="00DD3E83">
              <w:rPr>
                <w:rFonts w:ascii="Times New Roman" w:eastAsia="Times New Roman" w:hAnsi="Times New Roman" w:cs="Times New Roman"/>
                <w:b/>
                <w:bCs/>
                <w:color w:val="000000"/>
                <w:sz w:val="26"/>
                <w:szCs w:val="26"/>
                <w:lang w:val="en-AU" w:eastAsia="en-AU"/>
              </w:rPr>
              <w:t>Khá</w:t>
            </w:r>
          </w:p>
        </w:tc>
        <w:tc>
          <w:tcPr>
            <w:tcW w:w="0" w:type="auto"/>
            <w:tcBorders>
              <w:top w:val="nil"/>
              <w:left w:val="nil"/>
              <w:bottom w:val="single" w:sz="4" w:space="0" w:color="auto"/>
              <w:right w:val="single" w:sz="4" w:space="0" w:color="auto"/>
            </w:tcBorders>
            <w:shd w:val="clear" w:color="auto" w:fill="auto"/>
            <w:vAlign w:val="center"/>
            <w:hideMark/>
          </w:tcPr>
          <w:p w14:paraId="7ADD0818" w14:textId="77777777" w:rsidR="00DD3E83" w:rsidRPr="00DD3E83" w:rsidRDefault="00DD3E83" w:rsidP="00DD3E83">
            <w:pPr>
              <w:spacing w:after="0" w:line="240" w:lineRule="auto"/>
              <w:jc w:val="center"/>
              <w:rPr>
                <w:rFonts w:ascii="Times New Roman" w:eastAsia="Times New Roman" w:hAnsi="Times New Roman" w:cs="Times New Roman"/>
                <w:b/>
                <w:bCs/>
                <w:color w:val="000000"/>
                <w:sz w:val="26"/>
                <w:szCs w:val="26"/>
                <w:lang w:val="en-AU" w:eastAsia="en-AU"/>
              </w:rPr>
            </w:pPr>
            <w:r w:rsidRPr="00DD3E83">
              <w:rPr>
                <w:rFonts w:ascii="Times New Roman" w:eastAsia="Times New Roman" w:hAnsi="Times New Roman" w:cs="Times New Roman"/>
                <w:b/>
                <w:bCs/>
                <w:color w:val="000000"/>
                <w:sz w:val="26"/>
                <w:szCs w:val="26"/>
                <w:lang w:val="en-AU" w:eastAsia="en-AU"/>
              </w:rPr>
              <w:t>Chấp nhận được</w:t>
            </w:r>
          </w:p>
        </w:tc>
        <w:tc>
          <w:tcPr>
            <w:tcW w:w="0" w:type="auto"/>
            <w:tcBorders>
              <w:top w:val="nil"/>
              <w:left w:val="nil"/>
              <w:bottom w:val="single" w:sz="4" w:space="0" w:color="auto"/>
              <w:right w:val="single" w:sz="4" w:space="0" w:color="auto"/>
            </w:tcBorders>
            <w:shd w:val="clear" w:color="auto" w:fill="auto"/>
            <w:vAlign w:val="center"/>
            <w:hideMark/>
          </w:tcPr>
          <w:p w14:paraId="0C8C70AA" w14:textId="77777777" w:rsidR="00DD3E83" w:rsidRPr="00DD3E83" w:rsidRDefault="00DD3E83" w:rsidP="00DD3E83">
            <w:pPr>
              <w:spacing w:after="0" w:line="240" w:lineRule="auto"/>
              <w:jc w:val="center"/>
              <w:rPr>
                <w:rFonts w:ascii="Times New Roman" w:eastAsia="Times New Roman" w:hAnsi="Times New Roman" w:cs="Times New Roman"/>
                <w:b/>
                <w:bCs/>
                <w:color w:val="000000"/>
                <w:sz w:val="26"/>
                <w:szCs w:val="26"/>
                <w:lang w:val="en-AU" w:eastAsia="en-AU"/>
              </w:rPr>
            </w:pPr>
            <w:r w:rsidRPr="00DD3E83">
              <w:rPr>
                <w:rFonts w:ascii="Times New Roman" w:eastAsia="Times New Roman" w:hAnsi="Times New Roman" w:cs="Times New Roman"/>
                <w:b/>
                <w:bCs/>
                <w:color w:val="000000"/>
                <w:sz w:val="26"/>
                <w:szCs w:val="26"/>
                <w:lang w:val="en-AU" w:eastAsia="en-AU"/>
              </w:rPr>
              <w:t>Không đạt</w:t>
            </w:r>
          </w:p>
        </w:tc>
      </w:tr>
      <w:tr w:rsidR="00DD3E83" w:rsidRPr="00DD3E83" w14:paraId="3C5BF3EB" w14:textId="77777777" w:rsidTr="00271C8C">
        <w:trPr>
          <w:trHeight w:val="28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BDFFA3" w14:textId="77777777" w:rsidR="00DD3E83" w:rsidRPr="00DD3E83" w:rsidRDefault="00DD3E83" w:rsidP="00DD3E83">
            <w:pPr>
              <w:spacing w:after="0" w:line="240" w:lineRule="auto"/>
              <w:rPr>
                <w:rFonts w:ascii="Times New Roman" w:eastAsia="Times New Roman" w:hAnsi="Times New Roman" w:cs="Times New Roman"/>
                <w:b/>
                <w:bCs/>
                <w:color w:val="000000"/>
                <w:sz w:val="26"/>
                <w:szCs w:val="26"/>
                <w:lang w:val="en-AU" w:eastAsia="en-A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04F7FE" w14:textId="77777777" w:rsidR="00DD3E83" w:rsidRPr="00DD3E83" w:rsidRDefault="00DD3E83" w:rsidP="00DD3E83">
            <w:pPr>
              <w:spacing w:after="0" w:line="240" w:lineRule="auto"/>
              <w:rPr>
                <w:rFonts w:ascii="Times New Roman" w:eastAsia="Times New Roman" w:hAnsi="Times New Roman" w:cs="Times New Roman"/>
                <w:b/>
                <w:bCs/>
                <w:color w:val="000000"/>
                <w:sz w:val="26"/>
                <w:szCs w:val="26"/>
                <w:lang w:val="en-AU" w:eastAsia="en-AU"/>
              </w:rPr>
            </w:pPr>
          </w:p>
        </w:tc>
        <w:tc>
          <w:tcPr>
            <w:tcW w:w="0" w:type="auto"/>
            <w:tcBorders>
              <w:top w:val="nil"/>
              <w:left w:val="nil"/>
              <w:bottom w:val="single" w:sz="4" w:space="0" w:color="auto"/>
              <w:right w:val="single" w:sz="4" w:space="0" w:color="auto"/>
            </w:tcBorders>
            <w:shd w:val="clear" w:color="auto" w:fill="auto"/>
            <w:vAlign w:val="center"/>
            <w:hideMark/>
          </w:tcPr>
          <w:p w14:paraId="02AAABB6" w14:textId="77777777" w:rsidR="00DD3E83" w:rsidRPr="00DD3E83" w:rsidRDefault="00DD3E83" w:rsidP="00DD3E83">
            <w:pPr>
              <w:spacing w:after="0" w:line="240" w:lineRule="auto"/>
              <w:jc w:val="center"/>
              <w:rPr>
                <w:rFonts w:ascii="Times New Roman" w:eastAsia="Times New Roman" w:hAnsi="Times New Roman" w:cs="Times New Roman"/>
                <w:b/>
                <w:bCs/>
                <w:color w:val="000000"/>
                <w:sz w:val="26"/>
                <w:szCs w:val="26"/>
                <w:lang w:val="en-AU" w:eastAsia="en-AU"/>
              </w:rPr>
            </w:pPr>
            <w:r w:rsidRPr="00DD3E83">
              <w:rPr>
                <w:rFonts w:ascii="Times New Roman" w:eastAsia="Times New Roman" w:hAnsi="Times New Roman" w:cs="Times New Roman"/>
                <w:b/>
                <w:bCs/>
                <w:color w:val="000000"/>
                <w:sz w:val="26"/>
                <w:szCs w:val="26"/>
                <w:lang w:val="en-AU" w:eastAsia="en-AU"/>
              </w:rPr>
              <w:t>100</w:t>
            </w:r>
          </w:p>
        </w:tc>
        <w:tc>
          <w:tcPr>
            <w:tcW w:w="0" w:type="auto"/>
            <w:tcBorders>
              <w:top w:val="nil"/>
              <w:left w:val="nil"/>
              <w:bottom w:val="single" w:sz="4" w:space="0" w:color="auto"/>
              <w:right w:val="single" w:sz="4" w:space="0" w:color="auto"/>
            </w:tcBorders>
            <w:shd w:val="clear" w:color="auto" w:fill="auto"/>
            <w:vAlign w:val="center"/>
            <w:hideMark/>
          </w:tcPr>
          <w:p w14:paraId="688A0FD3" w14:textId="77777777" w:rsidR="00DD3E83" w:rsidRPr="00DD3E83" w:rsidRDefault="00DD3E83" w:rsidP="00DD3E83">
            <w:pPr>
              <w:spacing w:after="0" w:line="240" w:lineRule="auto"/>
              <w:jc w:val="center"/>
              <w:rPr>
                <w:rFonts w:ascii="Times New Roman" w:eastAsia="Times New Roman" w:hAnsi="Times New Roman" w:cs="Times New Roman"/>
                <w:b/>
                <w:bCs/>
                <w:color w:val="000000"/>
                <w:sz w:val="26"/>
                <w:szCs w:val="26"/>
                <w:lang w:val="en-AU" w:eastAsia="en-AU"/>
              </w:rPr>
            </w:pPr>
            <w:r w:rsidRPr="00DD3E83">
              <w:rPr>
                <w:rFonts w:ascii="Times New Roman" w:eastAsia="Times New Roman" w:hAnsi="Times New Roman" w:cs="Times New Roman"/>
                <w:b/>
                <w:bCs/>
                <w:color w:val="000000"/>
                <w:sz w:val="26"/>
                <w:szCs w:val="26"/>
                <w:lang w:val="en-AU" w:eastAsia="en-AU"/>
              </w:rPr>
              <w:t>100%</w:t>
            </w:r>
          </w:p>
        </w:tc>
        <w:tc>
          <w:tcPr>
            <w:tcW w:w="0" w:type="auto"/>
            <w:tcBorders>
              <w:top w:val="nil"/>
              <w:left w:val="nil"/>
              <w:bottom w:val="single" w:sz="4" w:space="0" w:color="auto"/>
              <w:right w:val="single" w:sz="4" w:space="0" w:color="auto"/>
            </w:tcBorders>
            <w:shd w:val="clear" w:color="auto" w:fill="auto"/>
            <w:vAlign w:val="center"/>
            <w:hideMark/>
          </w:tcPr>
          <w:p w14:paraId="138E0007" w14:textId="77777777" w:rsidR="00DD3E83" w:rsidRPr="00DD3E83" w:rsidRDefault="00DD3E83" w:rsidP="00DD3E83">
            <w:pPr>
              <w:spacing w:after="0" w:line="240" w:lineRule="auto"/>
              <w:jc w:val="center"/>
              <w:rPr>
                <w:rFonts w:ascii="Times New Roman" w:eastAsia="Times New Roman" w:hAnsi="Times New Roman" w:cs="Times New Roman"/>
                <w:b/>
                <w:bCs/>
                <w:color w:val="000000"/>
                <w:sz w:val="26"/>
                <w:szCs w:val="26"/>
                <w:lang w:val="en-AU" w:eastAsia="en-AU"/>
              </w:rPr>
            </w:pPr>
            <w:r w:rsidRPr="00DD3E83">
              <w:rPr>
                <w:rFonts w:ascii="Times New Roman" w:eastAsia="Times New Roman" w:hAnsi="Times New Roman" w:cs="Times New Roman"/>
                <w:b/>
                <w:bCs/>
                <w:color w:val="000000"/>
                <w:sz w:val="26"/>
                <w:szCs w:val="26"/>
                <w:lang w:val="en-AU" w:eastAsia="en-AU"/>
              </w:rPr>
              <w:t>85%</w:t>
            </w:r>
          </w:p>
        </w:tc>
        <w:tc>
          <w:tcPr>
            <w:tcW w:w="0" w:type="auto"/>
            <w:tcBorders>
              <w:top w:val="nil"/>
              <w:left w:val="nil"/>
              <w:bottom w:val="single" w:sz="4" w:space="0" w:color="auto"/>
              <w:right w:val="single" w:sz="4" w:space="0" w:color="auto"/>
            </w:tcBorders>
            <w:shd w:val="clear" w:color="auto" w:fill="auto"/>
            <w:vAlign w:val="center"/>
            <w:hideMark/>
          </w:tcPr>
          <w:p w14:paraId="49A3C603" w14:textId="77777777" w:rsidR="00DD3E83" w:rsidRPr="00DD3E83" w:rsidRDefault="00DD3E83" w:rsidP="00DD3E83">
            <w:pPr>
              <w:spacing w:after="0" w:line="240" w:lineRule="auto"/>
              <w:jc w:val="center"/>
              <w:rPr>
                <w:rFonts w:ascii="Times New Roman" w:eastAsia="Times New Roman" w:hAnsi="Times New Roman" w:cs="Times New Roman"/>
                <w:b/>
                <w:bCs/>
                <w:color w:val="000000"/>
                <w:sz w:val="26"/>
                <w:szCs w:val="26"/>
                <w:lang w:val="en-AU" w:eastAsia="en-AU"/>
              </w:rPr>
            </w:pPr>
            <w:r w:rsidRPr="00DD3E83">
              <w:rPr>
                <w:rFonts w:ascii="Times New Roman" w:eastAsia="Times New Roman" w:hAnsi="Times New Roman" w:cs="Times New Roman"/>
                <w:b/>
                <w:bCs/>
                <w:color w:val="000000"/>
                <w:sz w:val="26"/>
                <w:szCs w:val="26"/>
                <w:lang w:val="en-AU" w:eastAsia="en-AU"/>
              </w:rPr>
              <w:t>70%</w:t>
            </w:r>
          </w:p>
        </w:tc>
        <w:tc>
          <w:tcPr>
            <w:tcW w:w="0" w:type="auto"/>
            <w:tcBorders>
              <w:top w:val="nil"/>
              <w:left w:val="nil"/>
              <w:bottom w:val="single" w:sz="4" w:space="0" w:color="auto"/>
              <w:right w:val="single" w:sz="4" w:space="0" w:color="auto"/>
            </w:tcBorders>
            <w:shd w:val="clear" w:color="auto" w:fill="auto"/>
            <w:vAlign w:val="center"/>
            <w:hideMark/>
          </w:tcPr>
          <w:p w14:paraId="2AF04725" w14:textId="77777777" w:rsidR="00DD3E83" w:rsidRPr="00DD3E83" w:rsidRDefault="00DD3E83" w:rsidP="00DD3E83">
            <w:pPr>
              <w:spacing w:after="0" w:line="240" w:lineRule="auto"/>
              <w:jc w:val="center"/>
              <w:rPr>
                <w:rFonts w:ascii="Times New Roman" w:eastAsia="Times New Roman" w:hAnsi="Times New Roman" w:cs="Times New Roman"/>
                <w:b/>
                <w:bCs/>
                <w:color w:val="000000"/>
                <w:sz w:val="26"/>
                <w:szCs w:val="26"/>
                <w:lang w:val="en-AU" w:eastAsia="en-AU"/>
              </w:rPr>
            </w:pPr>
            <w:r w:rsidRPr="00DD3E83">
              <w:rPr>
                <w:rFonts w:ascii="Times New Roman" w:eastAsia="Times New Roman" w:hAnsi="Times New Roman" w:cs="Times New Roman"/>
                <w:b/>
                <w:bCs/>
                <w:color w:val="000000"/>
                <w:sz w:val="26"/>
                <w:szCs w:val="26"/>
                <w:lang w:val="en-AU" w:eastAsia="en-AU"/>
              </w:rPr>
              <w:t>50%</w:t>
            </w:r>
          </w:p>
        </w:tc>
        <w:tc>
          <w:tcPr>
            <w:tcW w:w="0" w:type="auto"/>
            <w:tcBorders>
              <w:top w:val="nil"/>
              <w:left w:val="nil"/>
              <w:bottom w:val="single" w:sz="4" w:space="0" w:color="auto"/>
              <w:right w:val="single" w:sz="4" w:space="0" w:color="auto"/>
            </w:tcBorders>
            <w:shd w:val="clear" w:color="auto" w:fill="auto"/>
            <w:vAlign w:val="center"/>
            <w:hideMark/>
          </w:tcPr>
          <w:p w14:paraId="5EE6190D" w14:textId="77777777" w:rsidR="00DD3E83" w:rsidRPr="00DD3E83" w:rsidRDefault="00DD3E83" w:rsidP="00DD3E83">
            <w:pPr>
              <w:spacing w:after="0" w:line="240" w:lineRule="auto"/>
              <w:jc w:val="center"/>
              <w:rPr>
                <w:rFonts w:ascii="Times New Roman" w:eastAsia="Times New Roman" w:hAnsi="Times New Roman" w:cs="Times New Roman"/>
                <w:b/>
                <w:bCs/>
                <w:color w:val="000000"/>
                <w:sz w:val="26"/>
                <w:szCs w:val="26"/>
                <w:lang w:val="en-AU" w:eastAsia="en-AU"/>
              </w:rPr>
            </w:pPr>
            <w:r w:rsidRPr="00DD3E83">
              <w:rPr>
                <w:rFonts w:ascii="Times New Roman" w:eastAsia="Times New Roman" w:hAnsi="Times New Roman" w:cs="Times New Roman"/>
                <w:b/>
                <w:bCs/>
                <w:color w:val="000000"/>
                <w:sz w:val="26"/>
                <w:szCs w:val="26"/>
                <w:lang w:val="en-AU" w:eastAsia="en-AU"/>
              </w:rPr>
              <w:t>0%</w:t>
            </w:r>
          </w:p>
        </w:tc>
      </w:tr>
      <w:tr w:rsidR="00DD3E83" w:rsidRPr="00DD3E83" w14:paraId="73768855" w14:textId="77777777" w:rsidTr="00271C8C">
        <w:trPr>
          <w:trHeight w:val="1575"/>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2EA9634D" w14:textId="77777777" w:rsidR="00DD3E83" w:rsidRPr="00DD3E83" w:rsidRDefault="00DD3E83" w:rsidP="00DD3E83">
            <w:pPr>
              <w:spacing w:after="0" w:line="240" w:lineRule="auto"/>
              <w:jc w:val="center"/>
              <w:rPr>
                <w:rFonts w:ascii="Times New Roman" w:eastAsia="Times New Roman" w:hAnsi="Times New Roman" w:cs="Times New Roman"/>
                <w:b/>
                <w:bCs/>
                <w:color w:val="000000"/>
                <w:sz w:val="26"/>
                <w:szCs w:val="26"/>
                <w:lang w:val="en-AU" w:eastAsia="en-AU"/>
              </w:rPr>
            </w:pPr>
            <w:r w:rsidRPr="00DD3E83">
              <w:rPr>
                <w:rFonts w:ascii="Times New Roman" w:eastAsia="Times New Roman" w:hAnsi="Times New Roman" w:cs="Times New Roman"/>
                <w:b/>
                <w:bCs/>
                <w:color w:val="000000"/>
                <w:sz w:val="26"/>
                <w:szCs w:val="26"/>
                <w:lang w:val="en-AU" w:eastAsia="en-AU"/>
              </w:rPr>
              <w:t>1</w:t>
            </w:r>
          </w:p>
        </w:tc>
        <w:tc>
          <w:tcPr>
            <w:tcW w:w="0" w:type="auto"/>
            <w:tcBorders>
              <w:top w:val="nil"/>
              <w:left w:val="nil"/>
              <w:bottom w:val="single" w:sz="4" w:space="0" w:color="auto"/>
              <w:right w:val="single" w:sz="4" w:space="0" w:color="auto"/>
            </w:tcBorders>
            <w:shd w:val="clear" w:color="auto" w:fill="auto"/>
            <w:hideMark/>
          </w:tcPr>
          <w:p w14:paraId="33534E26" w14:textId="77777777" w:rsidR="00DD3E83" w:rsidRPr="00DD3E83" w:rsidRDefault="00DD3E83" w:rsidP="00DD3E83">
            <w:pPr>
              <w:spacing w:after="0" w:line="240" w:lineRule="auto"/>
              <w:rPr>
                <w:rFonts w:ascii="Times New Roman" w:eastAsia="Times New Roman" w:hAnsi="Times New Roman" w:cs="Times New Roman"/>
                <w:b/>
                <w:bCs/>
                <w:color w:val="000000"/>
                <w:sz w:val="26"/>
                <w:szCs w:val="26"/>
                <w:lang w:val="en-AU" w:eastAsia="en-AU"/>
              </w:rPr>
            </w:pPr>
            <w:r w:rsidRPr="00DD3E83">
              <w:rPr>
                <w:rFonts w:ascii="Times New Roman" w:eastAsia="Times New Roman" w:hAnsi="Times New Roman" w:cs="Times New Roman"/>
                <w:b/>
                <w:bCs/>
                <w:color w:val="000000"/>
                <w:sz w:val="26"/>
                <w:szCs w:val="26"/>
                <w:lang w:val="en-AU" w:eastAsia="en-AU"/>
              </w:rPr>
              <w:t xml:space="preserve">Trình độ học vấn: </w:t>
            </w:r>
            <w:r w:rsidRPr="00DD3E83">
              <w:rPr>
                <w:rFonts w:ascii="Times New Roman" w:eastAsia="Times New Roman" w:hAnsi="Times New Roman" w:cs="Times New Roman"/>
                <w:bCs/>
                <w:color w:val="000000"/>
                <w:sz w:val="26"/>
                <w:szCs w:val="26"/>
                <w:lang w:val="en-AU" w:eastAsia="en-AU"/>
              </w:rPr>
              <w:t>có bằng đại học trở lên trong lĩnh vực kinh doanh thương mại/Mỹ thuật</w:t>
            </w:r>
          </w:p>
        </w:tc>
        <w:tc>
          <w:tcPr>
            <w:tcW w:w="0" w:type="auto"/>
            <w:tcBorders>
              <w:top w:val="nil"/>
              <w:left w:val="nil"/>
              <w:bottom w:val="single" w:sz="4" w:space="0" w:color="auto"/>
              <w:right w:val="single" w:sz="4" w:space="0" w:color="auto"/>
            </w:tcBorders>
            <w:shd w:val="clear" w:color="auto" w:fill="auto"/>
            <w:hideMark/>
          </w:tcPr>
          <w:p w14:paraId="1DE9E518" w14:textId="77777777" w:rsidR="00DD3E83" w:rsidRPr="00DD3E83" w:rsidRDefault="00DD3E83" w:rsidP="00DD3E83">
            <w:pPr>
              <w:spacing w:after="0" w:line="240" w:lineRule="auto"/>
              <w:jc w:val="center"/>
              <w:rPr>
                <w:rFonts w:ascii="Times New Roman" w:eastAsia="Times New Roman" w:hAnsi="Times New Roman" w:cs="Times New Roman"/>
                <w:b/>
                <w:bCs/>
                <w:color w:val="000000"/>
                <w:sz w:val="26"/>
                <w:szCs w:val="26"/>
                <w:lang w:val="en-AU" w:eastAsia="en-AU"/>
              </w:rPr>
            </w:pPr>
            <w:r w:rsidRPr="00DD3E83">
              <w:rPr>
                <w:rFonts w:ascii="Times New Roman" w:eastAsia="Times New Roman" w:hAnsi="Times New Roman" w:cs="Times New Roman"/>
                <w:b/>
                <w:bCs/>
                <w:color w:val="000000"/>
                <w:sz w:val="26"/>
                <w:szCs w:val="26"/>
                <w:lang w:val="en-AU" w:eastAsia="en-AU"/>
              </w:rPr>
              <w:t>25</w:t>
            </w:r>
          </w:p>
        </w:tc>
        <w:tc>
          <w:tcPr>
            <w:tcW w:w="0" w:type="auto"/>
            <w:tcBorders>
              <w:top w:val="nil"/>
              <w:left w:val="nil"/>
              <w:bottom w:val="single" w:sz="4" w:space="0" w:color="auto"/>
              <w:right w:val="single" w:sz="4" w:space="0" w:color="auto"/>
            </w:tcBorders>
            <w:shd w:val="clear" w:color="auto" w:fill="auto"/>
            <w:hideMark/>
          </w:tcPr>
          <w:p w14:paraId="310682AA" w14:textId="77777777" w:rsidR="00DD3E83" w:rsidRPr="00DD3E83" w:rsidRDefault="00DD3E83" w:rsidP="00DD3E83">
            <w:pPr>
              <w:spacing w:after="0" w:line="240" w:lineRule="auto"/>
              <w:rPr>
                <w:rFonts w:ascii="Times New Roman" w:eastAsia="Times New Roman" w:hAnsi="Times New Roman" w:cs="Times New Roman"/>
                <w:i/>
                <w:iCs/>
                <w:color w:val="000000"/>
                <w:sz w:val="26"/>
                <w:szCs w:val="26"/>
                <w:lang w:val="en-AU" w:eastAsia="en-AU"/>
              </w:rPr>
            </w:pPr>
            <w:r w:rsidRPr="00DD3E83">
              <w:rPr>
                <w:rFonts w:ascii="Times New Roman" w:eastAsia="Times New Roman" w:hAnsi="Times New Roman" w:cs="Times New Roman"/>
                <w:i/>
                <w:iCs/>
                <w:color w:val="000000"/>
                <w:sz w:val="26"/>
                <w:szCs w:val="26"/>
                <w:lang w:val="en-AU" w:eastAsia="en-AU"/>
              </w:rPr>
              <w:t>Có bằng thạc sỹ trong lĩnh vực yêu cầu</w:t>
            </w:r>
          </w:p>
        </w:tc>
        <w:tc>
          <w:tcPr>
            <w:tcW w:w="0" w:type="auto"/>
            <w:tcBorders>
              <w:top w:val="nil"/>
              <w:left w:val="nil"/>
              <w:bottom w:val="single" w:sz="4" w:space="0" w:color="auto"/>
              <w:right w:val="single" w:sz="4" w:space="0" w:color="auto"/>
            </w:tcBorders>
            <w:shd w:val="clear" w:color="auto" w:fill="auto"/>
            <w:hideMark/>
          </w:tcPr>
          <w:p w14:paraId="61CF8F65" w14:textId="77777777" w:rsidR="00DD3E83" w:rsidRPr="00DD3E83" w:rsidRDefault="00DD3E83" w:rsidP="00DD3E83">
            <w:pPr>
              <w:spacing w:after="0" w:line="240" w:lineRule="auto"/>
              <w:rPr>
                <w:rFonts w:ascii="Times New Roman" w:eastAsia="Times New Roman" w:hAnsi="Times New Roman" w:cs="Times New Roman"/>
                <w:i/>
                <w:iCs/>
                <w:color w:val="000000"/>
                <w:sz w:val="26"/>
                <w:szCs w:val="26"/>
                <w:lang w:val="en-AU" w:eastAsia="en-AU"/>
              </w:rPr>
            </w:pPr>
            <w:r w:rsidRPr="00DD3E83">
              <w:rPr>
                <w:rFonts w:ascii="Times New Roman" w:eastAsia="Times New Roman" w:hAnsi="Times New Roman" w:cs="Times New Roman"/>
                <w:i/>
                <w:iCs/>
                <w:color w:val="000000"/>
                <w:sz w:val="26"/>
                <w:szCs w:val="26"/>
                <w:lang w:val="en-AU" w:eastAsia="en-AU"/>
              </w:rPr>
              <w:t>Có bằng đại học trong lĩnh vực yêu cầu</w:t>
            </w:r>
          </w:p>
        </w:tc>
        <w:tc>
          <w:tcPr>
            <w:tcW w:w="0" w:type="auto"/>
            <w:tcBorders>
              <w:top w:val="nil"/>
              <w:left w:val="nil"/>
              <w:bottom w:val="single" w:sz="4" w:space="0" w:color="auto"/>
              <w:right w:val="single" w:sz="4" w:space="0" w:color="auto"/>
            </w:tcBorders>
            <w:shd w:val="clear" w:color="auto" w:fill="auto"/>
          </w:tcPr>
          <w:p w14:paraId="72BCF526" w14:textId="77777777" w:rsidR="00DD3E83" w:rsidRPr="00DD3E83" w:rsidRDefault="00DD3E83" w:rsidP="00DD3E83">
            <w:pPr>
              <w:spacing w:after="0" w:line="240" w:lineRule="auto"/>
              <w:rPr>
                <w:rFonts w:ascii="Times New Roman" w:eastAsia="Times New Roman" w:hAnsi="Times New Roman" w:cs="Times New Roman"/>
                <w:i/>
                <w:iCs/>
                <w:color w:val="000000"/>
                <w:sz w:val="26"/>
                <w:szCs w:val="26"/>
                <w:lang w:val="en-AU" w:eastAsia="en-AU"/>
              </w:rPr>
            </w:pPr>
            <w:r w:rsidRPr="00DD3E83">
              <w:rPr>
                <w:rFonts w:ascii="Times New Roman" w:eastAsia="Times New Roman" w:hAnsi="Times New Roman" w:cs="Times New Roman"/>
                <w:i/>
                <w:iCs/>
                <w:color w:val="000000"/>
                <w:sz w:val="26"/>
                <w:szCs w:val="26"/>
                <w:lang w:val="en-AU" w:eastAsia="en-AU"/>
              </w:rPr>
              <w:t>Có bằng cao đẳng trong lĩnh vực yêu cầu</w:t>
            </w:r>
          </w:p>
        </w:tc>
        <w:tc>
          <w:tcPr>
            <w:tcW w:w="0" w:type="auto"/>
            <w:tcBorders>
              <w:top w:val="nil"/>
              <w:left w:val="nil"/>
              <w:bottom w:val="single" w:sz="4" w:space="0" w:color="auto"/>
              <w:right w:val="single" w:sz="4" w:space="0" w:color="auto"/>
            </w:tcBorders>
            <w:shd w:val="clear" w:color="auto" w:fill="auto"/>
            <w:hideMark/>
          </w:tcPr>
          <w:p w14:paraId="56159C61" w14:textId="77777777" w:rsidR="00DD3E83" w:rsidRPr="00DD3E83" w:rsidRDefault="00DD3E83" w:rsidP="00DD3E83">
            <w:pPr>
              <w:spacing w:after="0" w:line="240" w:lineRule="auto"/>
              <w:rPr>
                <w:rFonts w:ascii="Times New Roman" w:eastAsia="Times New Roman" w:hAnsi="Times New Roman" w:cs="Times New Roman"/>
                <w:i/>
                <w:iCs/>
                <w:color w:val="000000"/>
                <w:sz w:val="26"/>
                <w:szCs w:val="26"/>
                <w:lang w:val="en-AU" w:eastAsia="en-AU"/>
              </w:rPr>
            </w:pPr>
            <w:r w:rsidRPr="00DD3E83">
              <w:rPr>
                <w:rFonts w:ascii="Times New Roman" w:eastAsia="Times New Roman" w:hAnsi="Times New Roman" w:cs="Times New Roman"/>
                <w:i/>
                <w:iCs/>
                <w:color w:val="000000"/>
                <w:sz w:val="26"/>
                <w:szCs w:val="26"/>
                <w:lang w:val="en-AU" w:eastAsia="en-AU"/>
              </w:rPr>
              <w:t>Có bằng đại học trong lĩnh vực có liên quan</w:t>
            </w:r>
          </w:p>
        </w:tc>
        <w:tc>
          <w:tcPr>
            <w:tcW w:w="0" w:type="auto"/>
            <w:tcBorders>
              <w:top w:val="nil"/>
              <w:left w:val="nil"/>
              <w:bottom w:val="single" w:sz="4" w:space="0" w:color="auto"/>
              <w:right w:val="single" w:sz="4" w:space="0" w:color="auto"/>
            </w:tcBorders>
            <w:shd w:val="clear" w:color="auto" w:fill="auto"/>
            <w:hideMark/>
          </w:tcPr>
          <w:p w14:paraId="161D0C88" w14:textId="77777777" w:rsidR="00DD3E83" w:rsidRPr="00DD3E83" w:rsidRDefault="00DD3E83" w:rsidP="00DD3E83">
            <w:pPr>
              <w:spacing w:after="0" w:line="240" w:lineRule="auto"/>
              <w:rPr>
                <w:rFonts w:ascii="Times New Roman" w:eastAsia="Times New Roman" w:hAnsi="Times New Roman" w:cs="Times New Roman"/>
                <w:i/>
                <w:iCs/>
                <w:color w:val="000000"/>
                <w:sz w:val="26"/>
                <w:szCs w:val="26"/>
                <w:lang w:val="en-AU" w:eastAsia="en-AU"/>
              </w:rPr>
            </w:pPr>
            <w:r w:rsidRPr="00DD3E83">
              <w:rPr>
                <w:rFonts w:ascii="Times New Roman" w:eastAsia="Times New Roman" w:hAnsi="Times New Roman" w:cs="Times New Roman"/>
                <w:i/>
                <w:iCs/>
                <w:color w:val="000000"/>
                <w:sz w:val="26"/>
                <w:szCs w:val="26"/>
                <w:lang w:val="en-AU" w:eastAsia="en-AU"/>
              </w:rPr>
              <w:t>Không đạt yêu cầu bằng cấp</w:t>
            </w:r>
          </w:p>
        </w:tc>
      </w:tr>
      <w:tr w:rsidR="00DD3E83" w:rsidRPr="00DD3E83" w14:paraId="5A02107E" w14:textId="77777777" w:rsidTr="00271C8C">
        <w:trPr>
          <w:trHeight w:val="28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559174C" w14:textId="77777777" w:rsidR="00DD3E83" w:rsidRPr="00DD3E83" w:rsidRDefault="00DD3E83" w:rsidP="00DD3E83">
            <w:pPr>
              <w:spacing w:after="0" w:line="240" w:lineRule="auto"/>
              <w:rPr>
                <w:rFonts w:ascii="Times New Roman" w:eastAsia="Times New Roman" w:hAnsi="Times New Roman" w:cs="Times New Roman"/>
                <w:b/>
                <w:bCs/>
                <w:color w:val="000000"/>
                <w:sz w:val="26"/>
                <w:szCs w:val="26"/>
                <w:lang w:val="en-AU" w:eastAsia="en-AU"/>
              </w:rPr>
            </w:pPr>
          </w:p>
        </w:tc>
        <w:tc>
          <w:tcPr>
            <w:tcW w:w="0" w:type="auto"/>
            <w:tcBorders>
              <w:top w:val="nil"/>
              <w:left w:val="nil"/>
              <w:bottom w:val="single" w:sz="4" w:space="0" w:color="auto"/>
              <w:right w:val="single" w:sz="4" w:space="0" w:color="auto"/>
            </w:tcBorders>
            <w:shd w:val="clear" w:color="auto" w:fill="auto"/>
            <w:hideMark/>
          </w:tcPr>
          <w:p w14:paraId="65DF802B" w14:textId="77777777" w:rsidR="00DD3E83" w:rsidRPr="00DD3E83" w:rsidRDefault="00DD3E83" w:rsidP="00DD3E83">
            <w:pPr>
              <w:spacing w:after="0" w:line="240" w:lineRule="auto"/>
              <w:rPr>
                <w:rFonts w:ascii="Times New Roman" w:eastAsia="Times New Roman" w:hAnsi="Times New Roman" w:cs="Times New Roman"/>
                <w:color w:val="000000"/>
                <w:sz w:val="26"/>
                <w:szCs w:val="26"/>
                <w:lang w:val="en-AU" w:eastAsia="en-AU"/>
              </w:rPr>
            </w:pPr>
            <w:r w:rsidRPr="00DD3E83">
              <w:rPr>
                <w:rFonts w:ascii="Times New Roman" w:eastAsia="Times New Roman" w:hAnsi="Times New Roman" w:cs="Times New Roman"/>
                <w:color w:val="000000"/>
                <w:sz w:val="26"/>
                <w:szCs w:val="26"/>
                <w:lang w:val="en-AU" w:eastAsia="en-AU"/>
              </w:rPr>
              <w:t>Số điểm</w:t>
            </w:r>
          </w:p>
        </w:tc>
        <w:tc>
          <w:tcPr>
            <w:tcW w:w="0" w:type="auto"/>
            <w:tcBorders>
              <w:top w:val="nil"/>
              <w:left w:val="nil"/>
              <w:bottom w:val="single" w:sz="4" w:space="0" w:color="auto"/>
              <w:right w:val="single" w:sz="4" w:space="0" w:color="auto"/>
            </w:tcBorders>
            <w:shd w:val="clear" w:color="auto" w:fill="auto"/>
            <w:hideMark/>
          </w:tcPr>
          <w:p w14:paraId="4A44EF5A" w14:textId="77777777" w:rsidR="00DD3E83" w:rsidRPr="00DD3E83" w:rsidRDefault="00DD3E83" w:rsidP="00DD3E83">
            <w:pPr>
              <w:spacing w:after="0" w:line="240" w:lineRule="auto"/>
              <w:jc w:val="center"/>
              <w:rPr>
                <w:rFonts w:ascii="Times New Roman" w:eastAsia="Times New Roman" w:hAnsi="Times New Roman" w:cs="Times New Roman"/>
                <w:b/>
                <w:bCs/>
                <w:color w:val="000000"/>
                <w:sz w:val="26"/>
                <w:szCs w:val="26"/>
                <w:lang w:val="en-AU" w:eastAsia="en-AU"/>
              </w:rPr>
            </w:pPr>
            <w:r w:rsidRPr="00DD3E83">
              <w:rPr>
                <w:rFonts w:ascii="Times New Roman" w:eastAsia="Times New Roman" w:hAnsi="Times New Roman" w:cs="Times New Roman"/>
                <w:b/>
                <w:bCs/>
                <w:color w:val="000000"/>
                <w:sz w:val="26"/>
                <w:szCs w:val="26"/>
                <w:lang w:val="en-AU" w:eastAsia="en-AU"/>
              </w:rPr>
              <w:t> </w:t>
            </w:r>
          </w:p>
        </w:tc>
        <w:tc>
          <w:tcPr>
            <w:tcW w:w="0" w:type="auto"/>
            <w:tcBorders>
              <w:top w:val="nil"/>
              <w:left w:val="nil"/>
              <w:bottom w:val="single" w:sz="4" w:space="0" w:color="auto"/>
              <w:right w:val="single" w:sz="4" w:space="0" w:color="auto"/>
            </w:tcBorders>
            <w:shd w:val="clear" w:color="auto" w:fill="auto"/>
            <w:hideMark/>
          </w:tcPr>
          <w:p w14:paraId="519F2197" w14:textId="77777777" w:rsidR="00DD3E83" w:rsidRPr="00DD3E83" w:rsidRDefault="00DD3E83" w:rsidP="00DD3E83">
            <w:pPr>
              <w:spacing w:after="0" w:line="240" w:lineRule="auto"/>
              <w:jc w:val="center"/>
              <w:rPr>
                <w:rFonts w:ascii="Times New Roman" w:eastAsia="Times New Roman" w:hAnsi="Times New Roman" w:cs="Times New Roman"/>
                <w:b/>
                <w:bCs/>
                <w:i/>
                <w:iCs/>
                <w:color w:val="000000"/>
                <w:sz w:val="26"/>
                <w:szCs w:val="26"/>
                <w:lang w:val="en-AU" w:eastAsia="en-AU"/>
              </w:rPr>
            </w:pPr>
            <w:r w:rsidRPr="00DD3E83">
              <w:rPr>
                <w:rFonts w:ascii="Times New Roman" w:eastAsia="Times New Roman" w:hAnsi="Times New Roman" w:cs="Times New Roman"/>
                <w:b/>
                <w:bCs/>
                <w:i/>
                <w:iCs/>
                <w:color w:val="000000"/>
                <w:sz w:val="26"/>
                <w:szCs w:val="26"/>
                <w:lang w:val="en-AU" w:eastAsia="en-AU"/>
              </w:rPr>
              <w:t>25</w:t>
            </w:r>
          </w:p>
        </w:tc>
        <w:tc>
          <w:tcPr>
            <w:tcW w:w="0" w:type="auto"/>
            <w:tcBorders>
              <w:top w:val="nil"/>
              <w:left w:val="nil"/>
              <w:bottom w:val="single" w:sz="4" w:space="0" w:color="auto"/>
              <w:right w:val="single" w:sz="4" w:space="0" w:color="auto"/>
            </w:tcBorders>
            <w:shd w:val="clear" w:color="auto" w:fill="auto"/>
            <w:hideMark/>
          </w:tcPr>
          <w:p w14:paraId="60D88C26" w14:textId="77777777" w:rsidR="00DD3E83" w:rsidRPr="00DD3E83" w:rsidRDefault="00DD3E83" w:rsidP="00DD3E83">
            <w:pPr>
              <w:spacing w:after="0" w:line="240" w:lineRule="auto"/>
              <w:jc w:val="center"/>
              <w:rPr>
                <w:rFonts w:ascii="Times New Roman" w:eastAsia="Times New Roman" w:hAnsi="Times New Roman" w:cs="Times New Roman"/>
                <w:b/>
                <w:bCs/>
                <w:i/>
                <w:iCs/>
                <w:color w:val="000000"/>
                <w:sz w:val="26"/>
                <w:szCs w:val="26"/>
                <w:lang w:val="en-AU" w:eastAsia="en-AU"/>
              </w:rPr>
            </w:pPr>
            <w:r w:rsidRPr="00DD3E83">
              <w:rPr>
                <w:rFonts w:ascii="Times New Roman" w:eastAsia="Times New Roman" w:hAnsi="Times New Roman" w:cs="Times New Roman"/>
                <w:b/>
                <w:bCs/>
                <w:i/>
                <w:iCs/>
                <w:color w:val="000000"/>
                <w:sz w:val="26"/>
                <w:szCs w:val="26"/>
                <w:lang w:val="en-AU" w:eastAsia="en-AU"/>
              </w:rPr>
              <w:t>21.25</w:t>
            </w:r>
          </w:p>
        </w:tc>
        <w:tc>
          <w:tcPr>
            <w:tcW w:w="0" w:type="auto"/>
            <w:tcBorders>
              <w:top w:val="nil"/>
              <w:left w:val="nil"/>
              <w:bottom w:val="single" w:sz="4" w:space="0" w:color="auto"/>
              <w:right w:val="single" w:sz="4" w:space="0" w:color="auto"/>
            </w:tcBorders>
            <w:shd w:val="clear" w:color="auto" w:fill="auto"/>
            <w:hideMark/>
          </w:tcPr>
          <w:p w14:paraId="6E857607" w14:textId="77777777" w:rsidR="00DD3E83" w:rsidRPr="00DD3E83" w:rsidRDefault="00DD3E83" w:rsidP="00DD3E83">
            <w:pPr>
              <w:spacing w:after="0" w:line="240" w:lineRule="auto"/>
              <w:jc w:val="center"/>
              <w:rPr>
                <w:rFonts w:ascii="Times New Roman" w:eastAsia="Times New Roman" w:hAnsi="Times New Roman" w:cs="Times New Roman"/>
                <w:b/>
                <w:bCs/>
                <w:i/>
                <w:iCs/>
                <w:color w:val="000000"/>
                <w:sz w:val="26"/>
                <w:szCs w:val="26"/>
                <w:lang w:val="en-AU" w:eastAsia="en-AU"/>
              </w:rPr>
            </w:pPr>
            <w:r w:rsidRPr="00DD3E83">
              <w:rPr>
                <w:rFonts w:ascii="Times New Roman" w:eastAsia="Times New Roman" w:hAnsi="Times New Roman" w:cs="Times New Roman"/>
                <w:b/>
                <w:bCs/>
                <w:i/>
                <w:iCs/>
                <w:color w:val="000000"/>
                <w:sz w:val="26"/>
                <w:szCs w:val="26"/>
                <w:lang w:val="en-AU" w:eastAsia="en-AU"/>
              </w:rPr>
              <w:t>17.5</w:t>
            </w:r>
          </w:p>
        </w:tc>
        <w:tc>
          <w:tcPr>
            <w:tcW w:w="0" w:type="auto"/>
            <w:tcBorders>
              <w:top w:val="nil"/>
              <w:left w:val="nil"/>
              <w:bottom w:val="single" w:sz="4" w:space="0" w:color="auto"/>
              <w:right w:val="single" w:sz="4" w:space="0" w:color="auto"/>
            </w:tcBorders>
            <w:shd w:val="clear" w:color="auto" w:fill="auto"/>
            <w:hideMark/>
          </w:tcPr>
          <w:p w14:paraId="110DDDC9" w14:textId="77777777" w:rsidR="00DD3E83" w:rsidRPr="00DD3E83" w:rsidRDefault="00DD3E83" w:rsidP="00DD3E83">
            <w:pPr>
              <w:spacing w:after="0" w:line="240" w:lineRule="auto"/>
              <w:jc w:val="center"/>
              <w:rPr>
                <w:rFonts w:ascii="Times New Roman" w:eastAsia="Times New Roman" w:hAnsi="Times New Roman" w:cs="Times New Roman"/>
                <w:b/>
                <w:bCs/>
                <w:i/>
                <w:iCs/>
                <w:color w:val="000000"/>
                <w:sz w:val="26"/>
                <w:szCs w:val="26"/>
                <w:lang w:val="en-AU" w:eastAsia="en-AU"/>
              </w:rPr>
            </w:pPr>
            <w:r w:rsidRPr="00DD3E83">
              <w:rPr>
                <w:rFonts w:ascii="Times New Roman" w:eastAsia="Times New Roman" w:hAnsi="Times New Roman" w:cs="Times New Roman"/>
                <w:b/>
                <w:bCs/>
                <w:i/>
                <w:iCs/>
                <w:color w:val="000000"/>
                <w:sz w:val="26"/>
                <w:szCs w:val="26"/>
                <w:lang w:val="en-AU" w:eastAsia="en-AU"/>
              </w:rPr>
              <w:t>12.5</w:t>
            </w:r>
          </w:p>
        </w:tc>
        <w:tc>
          <w:tcPr>
            <w:tcW w:w="0" w:type="auto"/>
            <w:tcBorders>
              <w:top w:val="nil"/>
              <w:left w:val="nil"/>
              <w:bottom w:val="single" w:sz="4" w:space="0" w:color="auto"/>
              <w:right w:val="single" w:sz="4" w:space="0" w:color="auto"/>
            </w:tcBorders>
            <w:shd w:val="clear" w:color="auto" w:fill="auto"/>
            <w:hideMark/>
          </w:tcPr>
          <w:p w14:paraId="5C022995" w14:textId="77777777" w:rsidR="00DD3E83" w:rsidRPr="00DD3E83" w:rsidRDefault="00DD3E83" w:rsidP="00DD3E83">
            <w:pPr>
              <w:spacing w:after="0" w:line="240" w:lineRule="auto"/>
              <w:jc w:val="center"/>
              <w:rPr>
                <w:rFonts w:ascii="Times New Roman" w:eastAsia="Times New Roman" w:hAnsi="Times New Roman" w:cs="Times New Roman"/>
                <w:b/>
                <w:bCs/>
                <w:i/>
                <w:iCs/>
                <w:color w:val="000000"/>
                <w:sz w:val="26"/>
                <w:szCs w:val="26"/>
                <w:lang w:val="en-AU" w:eastAsia="en-AU"/>
              </w:rPr>
            </w:pPr>
            <w:r w:rsidRPr="00DD3E83">
              <w:rPr>
                <w:rFonts w:ascii="Times New Roman" w:eastAsia="Times New Roman" w:hAnsi="Times New Roman" w:cs="Times New Roman"/>
                <w:b/>
                <w:bCs/>
                <w:i/>
                <w:iCs/>
                <w:color w:val="000000"/>
                <w:sz w:val="26"/>
                <w:szCs w:val="26"/>
                <w:lang w:val="en-AU" w:eastAsia="en-AU"/>
              </w:rPr>
              <w:t>0</w:t>
            </w:r>
          </w:p>
        </w:tc>
      </w:tr>
      <w:tr w:rsidR="00DD3E83" w:rsidRPr="00DD3E83" w14:paraId="7FB77C14" w14:textId="77777777" w:rsidTr="00271C8C">
        <w:trPr>
          <w:trHeight w:val="405"/>
        </w:trPr>
        <w:tc>
          <w:tcPr>
            <w:tcW w:w="0" w:type="auto"/>
            <w:tcBorders>
              <w:top w:val="nil"/>
              <w:left w:val="single" w:sz="4" w:space="0" w:color="auto"/>
              <w:bottom w:val="single" w:sz="4" w:space="0" w:color="auto"/>
              <w:right w:val="single" w:sz="4" w:space="0" w:color="auto"/>
            </w:tcBorders>
            <w:shd w:val="clear" w:color="auto" w:fill="auto"/>
            <w:hideMark/>
          </w:tcPr>
          <w:p w14:paraId="1C3FAA09" w14:textId="77777777" w:rsidR="00DD3E83" w:rsidRPr="00DD3E83" w:rsidRDefault="00DD3E83" w:rsidP="00DD3E83">
            <w:pPr>
              <w:spacing w:after="0" w:line="240" w:lineRule="auto"/>
              <w:jc w:val="center"/>
              <w:rPr>
                <w:rFonts w:ascii="Times New Roman" w:eastAsia="Times New Roman" w:hAnsi="Times New Roman" w:cs="Times New Roman"/>
                <w:b/>
                <w:bCs/>
                <w:color w:val="000000"/>
                <w:sz w:val="26"/>
                <w:szCs w:val="26"/>
                <w:lang w:val="en-AU" w:eastAsia="en-AU"/>
              </w:rPr>
            </w:pPr>
            <w:r w:rsidRPr="00DD3E83">
              <w:rPr>
                <w:rFonts w:ascii="Times New Roman" w:eastAsia="Times New Roman" w:hAnsi="Times New Roman" w:cs="Times New Roman"/>
                <w:b/>
                <w:bCs/>
                <w:color w:val="000000"/>
                <w:sz w:val="26"/>
                <w:szCs w:val="26"/>
                <w:lang w:val="en-AU" w:eastAsia="en-AU"/>
              </w:rPr>
              <w:t>2</w:t>
            </w:r>
          </w:p>
        </w:tc>
        <w:tc>
          <w:tcPr>
            <w:tcW w:w="0" w:type="auto"/>
            <w:tcBorders>
              <w:top w:val="nil"/>
              <w:left w:val="nil"/>
              <w:bottom w:val="single" w:sz="4" w:space="0" w:color="auto"/>
              <w:right w:val="single" w:sz="4" w:space="0" w:color="auto"/>
            </w:tcBorders>
            <w:shd w:val="clear" w:color="auto" w:fill="auto"/>
            <w:hideMark/>
          </w:tcPr>
          <w:p w14:paraId="516AE333" w14:textId="77777777" w:rsidR="00DD3E83" w:rsidRPr="00DD3E83" w:rsidRDefault="00DD3E83" w:rsidP="00DD3E83">
            <w:pPr>
              <w:spacing w:after="0" w:line="240" w:lineRule="auto"/>
              <w:rPr>
                <w:rFonts w:ascii="Times New Roman" w:eastAsia="Times New Roman" w:hAnsi="Times New Roman" w:cs="Times New Roman"/>
                <w:b/>
                <w:bCs/>
                <w:color w:val="000000"/>
                <w:sz w:val="26"/>
                <w:szCs w:val="26"/>
                <w:lang w:val="en-AU" w:eastAsia="en-AU"/>
              </w:rPr>
            </w:pPr>
            <w:r w:rsidRPr="00DD3E83">
              <w:rPr>
                <w:rFonts w:ascii="Times New Roman" w:eastAsia="Times New Roman" w:hAnsi="Times New Roman" w:cs="Times New Roman"/>
                <w:b/>
                <w:bCs/>
                <w:color w:val="000000"/>
                <w:sz w:val="26"/>
                <w:szCs w:val="26"/>
                <w:lang w:val="en-AU" w:eastAsia="en-AU"/>
              </w:rPr>
              <w:t xml:space="preserve">Kinh nghiệm làm việc  </w:t>
            </w:r>
          </w:p>
        </w:tc>
        <w:tc>
          <w:tcPr>
            <w:tcW w:w="0" w:type="auto"/>
            <w:tcBorders>
              <w:top w:val="nil"/>
              <w:left w:val="nil"/>
              <w:bottom w:val="single" w:sz="4" w:space="0" w:color="auto"/>
              <w:right w:val="single" w:sz="4" w:space="0" w:color="auto"/>
            </w:tcBorders>
            <w:shd w:val="clear" w:color="auto" w:fill="auto"/>
            <w:hideMark/>
          </w:tcPr>
          <w:p w14:paraId="0C9B03C2" w14:textId="77777777" w:rsidR="00DD3E83" w:rsidRPr="00DD3E83" w:rsidRDefault="00DD3E83" w:rsidP="00DD3E83">
            <w:pPr>
              <w:spacing w:after="0" w:line="240" w:lineRule="auto"/>
              <w:jc w:val="center"/>
              <w:rPr>
                <w:rFonts w:ascii="Times New Roman" w:eastAsia="Times New Roman" w:hAnsi="Times New Roman" w:cs="Times New Roman"/>
                <w:b/>
                <w:bCs/>
                <w:color w:val="000000"/>
                <w:sz w:val="26"/>
                <w:szCs w:val="26"/>
                <w:lang w:val="en-AU" w:eastAsia="en-AU"/>
              </w:rPr>
            </w:pPr>
            <w:r w:rsidRPr="00DD3E83">
              <w:rPr>
                <w:rFonts w:ascii="Times New Roman" w:eastAsia="Times New Roman" w:hAnsi="Times New Roman" w:cs="Times New Roman"/>
                <w:b/>
                <w:bCs/>
                <w:color w:val="000000"/>
                <w:sz w:val="26"/>
                <w:szCs w:val="26"/>
                <w:lang w:val="en-AU" w:eastAsia="en-AU"/>
              </w:rPr>
              <w:t>60</w:t>
            </w:r>
          </w:p>
        </w:tc>
        <w:tc>
          <w:tcPr>
            <w:tcW w:w="0" w:type="auto"/>
            <w:tcBorders>
              <w:top w:val="nil"/>
              <w:left w:val="nil"/>
              <w:bottom w:val="single" w:sz="4" w:space="0" w:color="auto"/>
              <w:right w:val="single" w:sz="4" w:space="0" w:color="auto"/>
            </w:tcBorders>
            <w:shd w:val="clear" w:color="auto" w:fill="auto"/>
            <w:hideMark/>
          </w:tcPr>
          <w:p w14:paraId="31EBCFFE" w14:textId="77777777" w:rsidR="00DD3E83" w:rsidRPr="00DD3E83" w:rsidRDefault="00DD3E83" w:rsidP="00DD3E83">
            <w:pPr>
              <w:spacing w:after="0" w:line="240" w:lineRule="auto"/>
              <w:rPr>
                <w:rFonts w:ascii="Times New Roman" w:eastAsia="Times New Roman" w:hAnsi="Times New Roman" w:cs="Times New Roman"/>
                <w:b/>
                <w:bCs/>
                <w:i/>
                <w:iCs/>
                <w:color w:val="000000"/>
                <w:sz w:val="26"/>
                <w:szCs w:val="26"/>
                <w:lang w:val="en-AU" w:eastAsia="en-AU"/>
              </w:rPr>
            </w:pPr>
            <w:r w:rsidRPr="00DD3E83">
              <w:rPr>
                <w:rFonts w:ascii="Times New Roman" w:eastAsia="Times New Roman" w:hAnsi="Times New Roman" w:cs="Times New Roman"/>
                <w:b/>
                <w:bCs/>
                <w:i/>
                <w:iCs/>
                <w:color w:val="000000"/>
                <w:sz w:val="26"/>
                <w:szCs w:val="26"/>
                <w:lang w:val="en-AU" w:eastAsia="en-AU"/>
              </w:rPr>
              <w:t> </w:t>
            </w:r>
          </w:p>
        </w:tc>
        <w:tc>
          <w:tcPr>
            <w:tcW w:w="0" w:type="auto"/>
            <w:tcBorders>
              <w:top w:val="nil"/>
              <w:left w:val="nil"/>
              <w:bottom w:val="single" w:sz="4" w:space="0" w:color="auto"/>
              <w:right w:val="single" w:sz="4" w:space="0" w:color="auto"/>
            </w:tcBorders>
            <w:shd w:val="clear" w:color="auto" w:fill="auto"/>
            <w:hideMark/>
          </w:tcPr>
          <w:p w14:paraId="3E9704B0" w14:textId="77777777" w:rsidR="00DD3E83" w:rsidRPr="00DD3E83" w:rsidRDefault="00DD3E83" w:rsidP="00DD3E83">
            <w:pPr>
              <w:spacing w:after="0" w:line="240" w:lineRule="auto"/>
              <w:rPr>
                <w:rFonts w:ascii="Times New Roman" w:eastAsia="Times New Roman" w:hAnsi="Times New Roman" w:cs="Times New Roman"/>
                <w:b/>
                <w:bCs/>
                <w:i/>
                <w:iCs/>
                <w:color w:val="000000"/>
                <w:sz w:val="26"/>
                <w:szCs w:val="26"/>
                <w:lang w:val="en-AU" w:eastAsia="en-AU"/>
              </w:rPr>
            </w:pPr>
            <w:r w:rsidRPr="00DD3E83">
              <w:rPr>
                <w:rFonts w:ascii="Times New Roman" w:eastAsia="Times New Roman" w:hAnsi="Times New Roman" w:cs="Times New Roman"/>
                <w:b/>
                <w:bCs/>
                <w:i/>
                <w:iCs/>
                <w:color w:val="000000"/>
                <w:sz w:val="26"/>
                <w:szCs w:val="26"/>
                <w:lang w:val="en-AU" w:eastAsia="en-AU"/>
              </w:rPr>
              <w:t> </w:t>
            </w:r>
          </w:p>
        </w:tc>
        <w:tc>
          <w:tcPr>
            <w:tcW w:w="0" w:type="auto"/>
            <w:tcBorders>
              <w:top w:val="nil"/>
              <w:left w:val="nil"/>
              <w:bottom w:val="single" w:sz="4" w:space="0" w:color="auto"/>
              <w:right w:val="single" w:sz="4" w:space="0" w:color="auto"/>
            </w:tcBorders>
            <w:shd w:val="clear" w:color="auto" w:fill="auto"/>
            <w:hideMark/>
          </w:tcPr>
          <w:p w14:paraId="429B9D5E" w14:textId="77777777" w:rsidR="00DD3E83" w:rsidRPr="00DD3E83" w:rsidRDefault="00DD3E83" w:rsidP="00DD3E83">
            <w:pPr>
              <w:spacing w:after="0" w:line="240" w:lineRule="auto"/>
              <w:rPr>
                <w:rFonts w:ascii="Times New Roman" w:eastAsia="Times New Roman" w:hAnsi="Times New Roman" w:cs="Times New Roman"/>
                <w:b/>
                <w:bCs/>
                <w:i/>
                <w:iCs/>
                <w:color w:val="000000"/>
                <w:sz w:val="26"/>
                <w:szCs w:val="26"/>
                <w:lang w:val="en-AU" w:eastAsia="en-AU"/>
              </w:rPr>
            </w:pPr>
            <w:r w:rsidRPr="00DD3E83">
              <w:rPr>
                <w:rFonts w:ascii="Times New Roman" w:eastAsia="Times New Roman" w:hAnsi="Times New Roman" w:cs="Times New Roman"/>
                <w:b/>
                <w:bCs/>
                <w:i/>
                <w:iCs/>
                <w:color w:val="000000"/>
                <w:sz w:val="26"/>
                <w:szCs w:val="26"/>
                <w:lang w:val="en-AU" w:eastAsia="en-AU"/>
              </w:rPr>
              <w:t> </w:t>
            </w:r>
          </w:p>
        </w:tc>
        <w:tc>
          <w:tcPr>
            <w:tcW w:w="0" w:type="auto"/>
            <w:tcBorders>
              <w:top w:val="nil"/>
              <w:left w:val="nil"/>
              <w:bottom w:val="single" w:sz="4" w:space="0" w:color="auto"/>
              <w:right w:val="single" w:sz="4" w:space="0" w:color="auto"/>
            </w:tcBorders>
            <w:shd w:val="clear" w:color="auto" w:fill="auto"/>
            <w:hideMark/>
          </w:tcPr>
          <w:p w14:paraId="66F0F949" w14:textId="77777777" w:rsidR="00DD3E83" w:rsidRPr="00DD3E83" w:rsidRDefault="00DD3E83" w:rsidP="00DD3E83">
            <w:pPr>
              <w:spacing w:after="0" w:line="240" w:lineRule="auto"/>
              <w:rPr>
                <w:rFonts w:ascii="Times New Roman" w:eastAsia="Times New Roman" w:hAnsi="Times New Roman" w:cs="Times New Roman"/>
                <w:b/>
                <w:bCs/>
                <w:i/>
                <w:iCs/>
                <w:color w:val="000000"/>
                <w:sz w:val="26"/>
                <w:szCs w:val="26"/>
                <w:lang w:val="en-AU" w:eastAsia="en-AU"/>
              </w:rPr>
            </w:pPr>
            <w:r w:rsidRPr="00DD3E83">
              <w:rPr>
                <w:rFonts w:ascii="Times New Roman" w:eastAsia="Times New Roman" w:hAnsi="Times New Roman" w:cs="Times New Roman"/>
                <w:b/>
                <w:bCs/>
                <w:i/>
                <w:iCs/>
                <w:color w:val="000000"/>
                <w:sz w:val="26"/>
                <w:szCs w:val="26"/>
                <w:lang w:val="en-AU" w:eastAsia="en-AU"/>
              </w:rPr>
              <w:t> </w:t>
            </w:r>
          </w:p>
        </w:tc>
        <w:tc>
          <w:tcPr>
            <w:tcW w:w="0" w:type="auto"/>
            <w:tcBorders>
              <w:top w:val="nil"/>
              <w:left w:val="nil"/>
              <w:bottom w:val="single" w:sz="4" w:space="0" w:color="auto"/>
              <w:right w:val="single" w:sz="4" w:space="0" w:color="auto"/>
            </w:tcBorders>
            <w:shd w:val="clear" w:color="auto" w:fill="auto"/>
            <w:hideMark/>
          </w:tcPr>
          <w:p w14:paraId="45985311" w14:textId="77777777" w:rsidR="00DD3E83" w:rsidRPr="00DD3E83" w:rsidRDefault="00DD3E83" w:rsidP="00DD3E83">
            <w:pPr>
              <w:spacing w:after="0" w:line="240" w:lineRule="auto"/>
              <w:rPr>
                <w:rFonts w:ascii="Times New Roman" w:eastAsia="Times New Roman" w:hAnsi="Times New Roman" w:cs="Times New Roman"/>
                <w:b/>
                <w:bCs/>
                <w:i/>
                <w:iCs/>
                <w:color w:val="000000"/>
                <w:sz w:val="26"/>
                <w:szCs w:val="26"/>
                <w:lang w:val="en-AU" w:eastAsia="en-AU"/>
              </w:rPr>
            </w:pPr>
            <w:r w:rsidRPr="00DD3E83">
              <w:rPr>
                <w:rFonts w:ascii="Times New Roman" w:eastAsia="Times New Roman" w:hAnsi="Times New Roman" w:cs="Times New Roman"/>
                <w:b/>
                <w:bCs/>
                <w:i/>
                <w:iCs/>
                <w:color w:val="000000"/>
                <w:sz w:val="26"/>
                <w:szCs w:val="26"/>
                <w:lang w:val="en-AU" w:eastAsia="en-AU"/>
              </w:rPr>
              <w:t> </w:t>
            </w:r>
          </w:p>
        </w:tc>
      </w:tr>
      <w:tr w:rsidR="00DD3E83" w:rsidRPr="00DD3E83" w14:paraId="149A0C30" w14:textId="77777777" w:rsidTr="00271C8C">
        <w:trPr>
          <w:trHeight w:val="1200"/>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3D20015A" w14:textId="77777777" w:rsidR="00DD3E83" w:rsidRPr="00DD3E83" w:rsidRDefault="00DD3E83" w:rsidP="00DD3E83">
            <w:pPr>
              <w:spacing w:after="0" w:line="240" w:lineRule="auto"/>
              <w:jc w:val="center"/>
              <w:rPr>
                <w:rFonts w:ascii="Times New Roman" w:eastAsia="Times New Roman" w:hAnsi="Times New Roman" w:cs="Times New Roman"/>
                <w:color w:val="000000"/>
                <w:sz w:val="26"/>
                <w:szCs w:val="26"/>
                <w:lang w:val="en-AU" w:eastAsia="en-AU"/>
              </w:rPr>
            </w:pPr>
            <w:r w:rsidRPr="00DD3E83">
              <w:rPr>
                <w:rFonts w:ascii="Times New Roman" w:eastAsia="Times New Roman" w:hAnsi="Times New Roman" w:cs="Times New Roman"/>
                <w:color w:val="000000"/>
                <w:sz w:val="26"/>
                <w:szCs w:val="26"/>
                <w:lang w:val="en-AU" w:eastAsia="en-AU"/>
              </w:rPr>
              <w:t>a</w:t>
            </w:r>
          </w:p>
        </w:tc>
        <w:tc>
          <w:tcPr>
            <w:tcW w:w="0" w:type="auto"/>
            <w:tcBorders>
              <w:top w:val="nil"/>
              <w:left w:val="nil"/>
              <w:bottom w:val="single" w:sz="4" w:space="0" w:color="auto"/>
              <w:right w:val="single" w:sz="4" w:space="0" w:color="auto"/>
            </w:tcBorders>
            <w:shd w:val="clear" w:color="auto" w:fill="auto"/>
            <w:hideMark/>
          </w:tcPr>
          <w:p w14:paraId="0FE0BDBA" w14:textId="77777777" w:rsidR="00DD3E83" w:rsidRPr="00DD3E83" w:rsidRDefault="00DD3E83" w:rsidP="00DD3E83">
            <w:pPr>
              <w:spacing w:after="0" w:line="240" w:lineRule="auto"/>
              <w:rPr>
                <w:rFonts w:ascii="Times New Roman" w:eastAsia="Times New Roman" w:hAnsi="Times New Roman" w:cs="Times New Roman"/>
                <w:color w:val="000000"/>
                <w:sz w:val="26"/>
                <w:szCs w:val="26"/>
                <w:lang w:val="en-AU" w:eastAsia="en-AU"/>
              </w:rPr>
            </w:pPr>
            <w:r w:rsidRPr="00DD3E83">
              <w:rPr>
                <w:rFonts w:ascii="Times New Roman" w:eastAsia="Times New Roman" w:hAnsi="Times New Roman" w:cs="Times New Roman"/>
                <w:color w:val="000000"/>
                <w:sz w:val="26"/>
                <w:szCs w:val="26"/>
                <w:lang w:val="en-AU" w:eastAsia="en-AU"/>
              </w:rPr>
              <w:t xml:space="preserve">Có ít nhất 5 năm kinh nghiệm trong lĩnh vực biên tập và xuất bản </w:t>
            </w:r>
          </w:p>
        </w:tc>
        <w:tc>
          <w:tcPr>
            <w:tcW w:w="0" w:type="auto"/>
            <w:tcBorders>
              <w:top w:val="nil"/>
              <w:left w:val="nil"/>
              <w:bottom w:val="single" w:sz="4" w:space="0" w:color="auto"/>
              <w:right w:val="single" w:sz="4" w:space="0" w:color="auto"/>
            </w:tcBorders>
            <w:shd w:val="clear" w:color="auto" w:fill="auto"/>
            <w:hideMark/>
          </w:tcPr>
          <w:p w14:paraId="3BDB4EDB" w14:textId="77777777" w:rsidR="00DD3E83" w:rsidRPr="00DD3E83" w:rsidRDefault="00DD3E83" w:rsidP="00DD3E83">
            <w:pPr>
              <w:spacing w:after="0" w:line="240" w:lineRule="auto"/>
              <w:jc w:val="center"/>
              <w:rPr>
                <w:rFonts w:ascii="Times New Roman" w:eastAsia="Times New Roman" w:hAnsi="Times New Roman" w:cs="Times New Roman"/>
                <w:i/>
                <w:iCs/>
                <w:color w:val="000000"/>
                <w:sz w:val="26"/>
                <w:szCs w:val="26"/>
                <w:lang w:val="en-AU" w:eastAsia="en-AU"/>
              </w:rPr>
            </w:pPr>
          </w:p>
        </w:tc>
        <w:tc>
          <w:tcPr>
            <w:tcW w:w="0" w:type="auto"/>
            <w:tcBorders>
              <w:top w:val="nil"/>
              <w:left w:val="nil"/>
              <w:bottom w:val="single" w:sz="4" w:space="0" w:color="auto"/>
              <w:right w:val="single" w:sz="4" w:space="0" w:color="auto"/>
            </w:tcBorders>
            <w:shd w:val="clear" w:color="auto" w:fill="auto"/>
            <w:hideMark/>
          </w:tcPr>
          <w:p w14:paraId="676CE991" w14:textId="77777777" w:rsidR="00DD3E83" w:rsidRPr="00DD3E83" w:rsidRDefault="00DD3E83" w:rsidP="00DD3E83">
            <w:pPr>
              <w:spacing w:after="0" w:line="240" w:lineRule="auto"/>
              <w:rPr>
                <w:rFonts w:ascii="Times New Roman" w:eastAsia="Times New Roman" w:hAnsi="Times New Roman" w:cs="Times New Roman"/>
                <w:i/>
                <w:iCs/>
                <w:color w:val="000000"/>
                <w:sz w:val="26"/>
                <w:szCs w:val="26"/>
                <w:lang w:val="en-AU" w:eastAsia="en-AU"/>
              </w:rPr>
            </w:pPr>
            <w:r w:rsidRPr="00DD3E83">
              <w:rPr>
                <w:rFonts w:ascii="Times New Roman" w:eastAsia="Times New Roman" w:hAnsi="Times New Roman" w:cs="Times New Roman"/>
                <w:i/>
                <w:iCs/>
                <w:color w:val="000000"/>
                <w:sz w:val="26"/>
                <w:szCs w:val="26"/>
                <w:lang w:val="en-AU" w:eastAsia="en-AU"/>
              </w:rPr>
              <w:t>Có từ 10 năm kinh nghiệm trở lên trong lĩnh vực yêu cầu</w:t>
            </w:r>
          </w:p>
        </w:tc>
        <w:tc>
          <w:tcPr>
            <w:tcW w:w="0" w:type="auto"/>
            <w:tcBorders>
              <w:top w:val="nil"/>
              <w:left w:val="nil"/>
              <w:bottom w:val="single" w:sz="4" w:space="0" w:color="auto"/>
              <w:right w:val="single" w:sz="4" w:space="0" w:color="auto"/>
            </w:tcBorders>
            <w:shd w:val="clear" w:color="auto" w:fill="auto"/>
            <w:hideMark/>
          </w:tcPr>
          <w:p w14:paraId="584960DA" w14:textId="77777777" w:rsidR="00DD3E83" w:rsidRPr="00DD3E83" w:rsidRDefault="00DD3E83" w:rsidP="00DD3E83">
            <w:pPr>
              <w:spacing w:after="0" w:line="240" w:lineRule="auto"/>
              <w:rPr>
                <w:rFonts w:ascii="Times New Roman" w:eastAsia="Times New Roman" w:hAnsi="Times New Roman" w:cs="Times New Roman"/>
                <w:i/>
                <w:iCs/>
                <w:color w:val="000000"/>
                <w:sz w:val="26"/>
                <w:szCs w:val="26"/>
                <w:lang w:val="en-AU" w:eastAsia="en-AU"/>
              </w:rPr>
            </w:pPr>
            <w:r w:rsidRPr="00DD3E83">
              <w:rPr>
                <w:rFonts w:ascii="Times New Roman" w:eastAsia="Times New Roman" w:hAnsi="Times New Roman" w:cs="Times New Roman"/>
                <w:i/>
                <w:iCs/>
                <w:color w:val="000000"/>
                <w:sz w:val="26"/>
                <w:szCs w:val="26"/>
                <w:lang w:val="en-AU" w:eastAsia="en-AU"/>
              </w:rPr>
              <w:t>Có 6 năm kinh nghiệm trong lĩnh vực yêu cầu</w:t>
            </w:r>
          </w:p>
        </w:tc>
        <w:tc>
          <w:tcPr>
            <w:tcW w:w="0" w:type="auto"/>
            <w:tcBorders>
              <w:top w:val="nil"/>
              <w:left w:val="nil"/>
              <w:bottom w:val="single" w:sz="4" w:space="0" w:color="auto"/>
              <w:right w:val="single" w:sz="4" w:space="0" w:color="auto"/>
            </w:tcBorders>
            <w:shd w:val="clear" w:color="auto" w:fill="auto"/>
            <w:hideMark/>
          </w:tcPr>
          <w:p w14:paraId="12156ABB" w14:textId="77777777" w:rsidR="00DD3E83" w:rsidRPr="00DD3E83" w:rsidRDefault="00DD3E83" w:rsidP="00DD3E83">
            <w:pPr>
              <w:spacing w:after="0" w:line="240" w:lineRule="auto"/>
              <w:rPr>
                <w:rFonts w:ascii="Times New Roman" w:eastAsia="Times New Roman" w:hAnsi="Times New Roman" w:cs="Times New Roman"/>
                <w:i/>
                <w:iCs/>
                <w:color w:val="000000"/>
                <w:sz w:val="26"/>
                <w:szCs w:val="26"/>
                <w:lang w:val="en-AU" w:eastAsia="en-AU"/>
              </w:rPr>
            </w:pPr>
            <w:r w:rsidRPr="00DD3E83">
              <w:rPr>
                <w:rFonts w:ascii="Times New Roman" w:eastAsia="Times New Roman" w:hAnsi="Times New Roman" w:cs="Times New Roman"/>
                <w:i/>
                <w:iCs/>
                <w:color w:val="000000"/>
                <w:sz w:val="26"/>
                <w:szCs w:val="26"/>
                <w:lang w:val="en-AU" w:eastAsia="en-AU"/>
              </w:rPr>
              <w:t>Có 5 năm kinh nghiệm trong lĩnh vực yêu cầu</w:t>
            </w:r>
          </w:p>
        </w:tc>
        <w:tc>
          <w:tcPr>
            <w:tcW w:w="0" w:type="auto"/>
            <w:tcBorders>
              <w:top w:val="nil"/>
              <w:left w:val="nil"/>
              <w:bottom w:val="single" w:sz="4" w:space="0" w:color="auto"/>
              <w:right w:val="single" w:sz="4" w:space="0" w:color="auto"/>
            </w:tcBorders>
            <w:shd w:val="clear" w:color="auto" w:fill="auto"/>
            <w:hideMark/>
          </w:tcPr>
          <w:p w14:paraId="5AAC521C" w14:textId="77777777" w:rsidR="00DD3E83" w:rsidRPr="00DD3E83" w:rsidRDefault="00DD3E83" w:rsidP="00DD3E83">
            <w:pPr>
              <w:spacing w:after="0" w:line="240" w:lineRule="auto"/>
              <w:rPr>
                <w:rFonts w:ascii="Times New Roman" w:eastAsia="Times New Roman" w:hAnsi="Times New Roman" w:cs="Times New Roman"/>
                <w:i/>
                <w:iCs/>
                <w:color w:val="000000"/>
                <w:sz w:val="26"/>
                <w:szCs w:val="26"/>
                <w:lang w:val="en-AU" w:eastAsia="en-AU"/>
              </w:rPr>
            </w:pPr>
            <w:r w:rsidRPr="00DD3E83">
              <w:rPr>
                <w:rFonts w:ascii="Times New Roman" w:eastAsia="Times New Roman" w:hAnsi="Times New Roman" w:cs="Times New Roman"/>
                <w:i/>
                <w:iCs/>
                <w:color w:val="000000"/>
                <w:sz w:val="26"/>
                <w:szCs w:val="26"/>
                <w:lang w:val="en-AU" w:eastAsia="en-AU"/>
              </w:rPr>
              <w:t>Có  4 năm kinh nghiệm trong lĩnh vực yêu cầu</w:t>
            </w:r>
          </w:p>
        </w:tc>
        <w:tc>
          <w:tcPr>
            <w:tcW w:w="0" w:type="auto"/>
            <w:tcBorders>
              <w:top w:val="nil"/>
              <w:left w:val="nil"/>
              <w:bottom w:val="single" w:sz="4" w:space="0" w:color="auto"/>
              <w:right w:val="single" w:sz="4" w:space="0" w:color="auto"/>
            </w:tcBorders>
            <w:shd w:val="clear" w:color="auto" w:fill="auto"/>
            <w:hideMark/>
          </w:tcPr>
          <w:p w14:paraId="1FD6F5A2" w14:textId="77777777" w:rsidR="00DD3E83" w:rsidRPr="00DD3E83" w:rsidRDefault="00DD3E83" w:rsidP="00DD3E83">
            <w:pPr>
              <w:spacing w:after="0" w:line="240" w:lineRule="auto"/>
              <w:rPr>
                <w:rFonts w:ascii="Times New Roman" w:eastAsia="Times New Roman" w:hAnsi="Times New Roman" w:cs="Times New Roman"/>
                <w:i/>
                <w:iCs/>
                <w:color w:val="000000"/>
                <w:sz w:val="26"/>
                <w:szCs w:val="26"/>
                <w:lang w:val="en-AU" w:eastAsia="en-AU"/>
              </w:rPr>
            </w:pPr>
            <w:r w:rsidRPr="00DD3E83">
              <w:rPr>
                <w:rFonts w:ascii="Times New Roman" w:eastAsia="Times New Roman" w:hAnsi="Times New Roman" w:cs="Times New Roman"/>
                <w:i/>
                <w:iCs/>
                <w:color w:val="000000"/>
                <w:sz w:val="26"/>
                <w:szCs w:val="26"/>
                <w:lang w:val="en-AU" w:eastAsia="en-AU"/>
              </w:rPr>
              <w:t>Có từ 3 năm kinh nghiệm trở xuống trong lĩnh vực yêu cầu</w:t>
            </w:r>
          </w:p>
        </w:tc>
      </w:tr>
      <w:tr w:rsidR="00DD3E83" w:rsidRPr="00DD3E83" w14:paraId="247C2F79" w14:textId="77777777" w:rsidTr="00271C8C">
        <w:trPr>
          <w:trHeight w:val="285"/>
        </w:trPr>
        <w:tc>
          <w:tcPr>
            <w:tcW w:w="0" w:type="auto"/>
            <w:vMerge/>
            <w:tcBorders>
              <w:top w:val="nil"/>
              <w:left w:val="single" w:sz="4" w:space="0" w:color="auto"/>
              <w:bottom w:val="single" w:sz="4" w:space="0" w:color="auto"/>
              <w:right w:val="single" w:sz="4" w:space="0" w:color="auto"/>
            </w:tcBorders>
            <w:vAlign w:val="center"/>
            <w:hideMark/>
          </w:tcPr>
          <w:p w14:paraId="74D25A16" w14:textId="77777777" w:rsidR="00DD3E83" w:rsidRPr="00DD3E83" w:rsidRDefault="00DD3E83" w:rsidP="00DD3E83">
            <w:pPr>
              <w:spacing w:after="0" w:line="240" w:lineRule="auto"/>
              <w:rPr>
                <w:rFonts w:ascii="Times New Roman" w:eastAsia="Times New Roman" w:hAnsi="Times New Roman" w:cs="Times New Roman"/>
                <w:color w:val="000000"/>
                <w:sz w:val="26"/>
                <w:szCs w:val="26"/>
                <w:lang w:val="en-AU" w:eastAsia="en-AU"/>
              </w:rPr>
            </w:pPr>
          </w:p>
        </w:tc>
        <w:tc>
          <w:tcPr>
            <w:tcW w:w="0" w:type="auto"/>
            <w:tcBorders>
              <w:top w:val="nil"/>
              <w:left w:val="nil"/>
              <w:bottom w:val="single" w:sz="4" w:space="0" w:color="auto"/>
              <w:right w:val="single" w:sz="4" w:space="0" w:color="auto"/>
            </w:tcBorders>
            <w:shd w:val="clear" w:color="auto" w:fill="auto"/>
            <w:hideMark/>
          </w:tcPr>
          <w:p w14:paraId="44D6F73A" w14:textId="77777777" w:rsidR="00DD3E83" w:rsidRPr="00DD3E83" w:rsidRDefault="00DD3E83" w:rsidP="00DD3E83">
            <w:pPr>
              <w:spacing w:after="0" w:line="240" w:lineRule="auto"/>
              <w:rPr>
                <w:rFonts w:ascii="Times New Roman" w:eastAsia="Times New Roman" w:hAnsi="Times New Roman" w:cs="Times New Roman"/>
                <w:color w:val="000000"/>
                <w:sz w:val="26"/>
                <w:szCs w:val="26"/>
                <w:lang w:val="en-AU" w:eastAsia="en-AU"/>
              </w:rPr>
            </w:pPr>
            <w:r w:rsidRPr="00DD3E83">
              <w:rPr>
                <w:rFonts w:ascii="Times New Roman" w:eastAsia="Times New Roman" w:hAnsi="Times New Roman" w:cs="Times New Roman"/>
                <w:color w:val="000000"/>
                <w:sz w:val="26"/>
                <w:szCs w:val="26"/>
                <w:lang w:val="en-AU" w:eastAsia="en-AU"/>
              </w:rPr>
              <w:t>Số điểm</w:t>
            </w:r>
          </w:p>
        </w:tc>
        <w:tc>
          <w:tcPr>
            <w:tcW w:w="0" w:type="auto"/>
            <w:tcBorders>
              <w:top w:val="nil"/>
              <w:left w:val="nil"/>
              <w:bottom w:val="single" w:sz="4" w:space="0" w:color="auto"/>
              <w:right w:val="single" w:sz="4" w:space="0" w:color="auto"/>
            </w:tcBorders>
            <w:shd w:val="clear" w:color="auto" w:fill="auto"/>
            <w:hideMark/>
          </w:tcPr>
          <w:p w14:paraId="05D74204" w14:textId="77777777" w:rsidR="00DD3E83" w:rsidRPr="00DD3E83" w:rsidRDefault="00DD3E83" w:rsidP="00DD3E83">
            <w:pPr>
              <w:spacing w:after="0" w:line="240" w:lineRule="auto"/>
              <w:jc w:val="center"/>
              <w:rPr>
                <w:rFonts w:ascii="Times New Roman" w:eastAsia="Times New Roman" w:hAnsi="Times New Roman" w:cs="Times New Roman"/>
                <w:i/>
                <w:iCs/>
                <w:color w:val="000000"/>
                <w:sz w:val="26"/>
                <w:szCs w:val="26"/>
                <w:lang w:val="en-AU" w:eastAsia="en-AU"/>
              </w:rPr>
            </w:pPr>
            <w:r w:rsidRPr="00DD3E83">
              <w:rPr>
                <w:rFonts w:ascii="Times New Roman" w:eastAsia="Times New Roman" w:hAnsi="Times New Roman" w:cs="Times New Roman"/>
                <w:i/>
                <w:iCs/>
                <w:color w:val="000000"/>
                <w:sz w:val="26"/>
                <w:szCs w:val="26"/>
                <w:lang w:val="en-AU" w:eastAsia="en-AU"/>
              </w:rPr>
              <w:t>40 </w:t>
            </w:r>
          </w:p>
        </w:tc>
        <w:tc>
          <w:tcPr>
            <w:tcW w:w="0" w:type="auto"/>
            <w:tcBorders>
              <w:top w:val="nil"/>
              <w:left w:val="nil"/>
              <w:bottom w:val="single" w:sz="4" w:space="0" w:color="auto"/>
              <w:right w:val="single" w:sz="4" w:space="0" w:color="auto"/>
            </w:tcBorders>
            <w:shd w:val="clear" w:color="auto" w:fill="auto"/>
            <w:hideMark/>
          </w:tcPr>
          <w:p w14:paraId="2E0C540B" w14:textId="77777777" w:rsidR="00DD3E83" w:rsidRPr="00DD3E83" w:rsidRDefault="00DD3E83" w:rsidP="00DD3E83">
            <w:pPr>
              <w:spacing w:after="0" w:line="240" w:lineRule="auto"/>
              <w:jc w:val="center"/>
              <w:rPr>
                <w:rFonts w:ascii="Times New Roman" w:eastAsia="Times New Roman" w:hAnsi="Times New Roman" w:cs="Times New Roman"/>
                <w:b/>
                <w:bCs/>
                <w:i/>
                <w:iCs/>
                <w:color w:val="000000"/>
                <w:sz w:val="26"/>
                <w:szCs w:val="26"/>
                <w:lang w:val="en-AU" w:eastAsia="en-AU"/>
              </w:rPr>
            </w:pPr>
            <w:r w:rsidRPr="00DD3E83">
              <w:rPr>
                <w:rFonts w:ascii="Times New Roman" w:eastAsia="Times New Roman" w:hAnsi="Times New Roman" w:cs="Times New Roman"/>
                <w:b/>
                <w:bCs/>
                <w:i/>
                <w:iCs/>
                <w:color w:val="000000"/>
                <w:sz w:val="26"/>
                <w:szCs w:val="26"/>
                <w:lang w:val="en-AU" w:eastAsia="en-AU"/>
              </w:rPr>
              <w:t>40</w:t>
            </w:r>
          </w:p>
        </w:tc>
        <w:tc>
          <w:tcPr>
            <w:tcW w:w="0" w:type="auto"/>
            <w:tcBorders>
              <w:top w:val="nil"/>
              <w:left w:val="nil"/>
              <w:bottom w:val="single" w:sz="4" w:space="0" w:color="auto"/>
              <w:right w:val="single" w:sz="4" w:space="0" w:color="auto"/>
            </w:tcBorders>
            <w:shd w:val="clear" w:color="auto" w:fill="auto"/>
            <w:hideMark/>
          </w:tcPr>
          <w:p w14:paraId="2A00F381" w14:textId="77777777" w:rsidR="00DD3E83" w:rsidRPr="00DD3E83" w:rsidRDefault="00DD3E83" w:rsidP="00DD3E83">
            <w:pPr>
              <w:spacing w:after="0" w:line="240" w:lineRule="auto"/>
              <w:jc w:val="center"/>
              <w:rPr>
                <w:rFonts w:ascii="Times New Roman" w:eastAsia="Times New Roman" w:hAnsi="Times New Roman" w:cs="Times New Roman"/>
                <w:b/>
                <w:bCs/>
                <w:i/>
                <w:iCs/>
                <w:color w:val="000000"/>
                <w:sz w:val="26"/>
                <w:szCs w:val="26"/>
                <w:lang w:val="en-AU" w:eastAsia="en-AU"/>
              </w:rPr>
            </w:pPr>
            <w:r w:rsidRPr="00DD3E83">
              <w:rPr>
                <w:rFonts w:ascii="Times New Roman" w:eastAsia="Times New Roman" w:hAnsi="Times New Roman" w:cs="Times New Roman"/>
                <w:b/>
                <w:bCs/>
                <w:i/>
                <w:iCs/>
                <w:color w:val="000000"/>
                <w:sz w:val="26"/>
                <w:szCs w:val="26"/>
                <w:lang w:val="en-AU" w:eastAsia="en-AU"/>
              </w:rPr>
              <w:t>34</w:t>
            </w:r>
          </w:p>
        </w:tc>
        <w:tc>
          <w:tcPr>
            <w:tcW w:w="0" w:type="auto"/>
            <w:tcBorders>
              <w:top w:val="nil"/>
              <w:left w:val="nil"/>
              <w:bottom w:val="single" w:sz="4" w:space="0" w:color="auto"/>
              <w:right w:val="single" w:sz="4" w:space="0" w:color="auto"/>
            </w:tcBorders>
            <w:shd w:val="clear" w:color="auto" w:fill="auto"/>
            <w:hideMark/>
          </w:tcPr>
          <w:p w14:paraId="018A569C" w14:textId="77777777" w:rsidR="00DD3E83" w:rsidRPr="00DD3E83" w:rsidRDefault="00DD3E83" w:rsidP="00DD3E83">
            <w:pPr>
              <w:spacing w:after="0" w:line="240" w:lineRule="auto"/>
              <w:jc w:val="center"/>
              <w:rPr>
                <w:rFonts w:ascii="Times New Roman" w:eastAsia="Times New Roman" w:hAnsi="Times New Roman" w:cs="Times New Roman"/>
                <w:b/>
                <w:bCs/>
                <w:i/>
                <w:iCs/>
                <w:color w:val="000000"/>
                <w:sz w:val="26"/>
                <w:szCs w:val="26"/>
                <w:lang w:val="en-AU" w:eastAsia="en-AU"/>
              </w:rPr>
            </w:pPr>
            <w:r w:rsidRPr="00DD3E83">
              <w:rPr>
                <w:rFonts w:ascii="Times New Roman" w:eastAsia="Times New Roman" w:hAnsi="Times New Roman" w:cs="Times New Roman"/>
                <w:b/>
                <w:bCs/>
                <w:i/>
                <w:iCs/>
                <w:color w:val="000000"/>
                <w:sz w:val="26"/>
                <w:szCs w:val="26"/>
                <w:lang w:val="en-AU" w:eastAsia="en-AU"/>
              </w:rPr>
              <w:t>28</w:t>
            </w:r>
          </w:p>
        </w:tc>
        <w:tc>
          <w:tcPr>
            <w:tcW w:w="0" w:type="auto"/>
            <w:tcBorders>
              <w:top w:val="nil"/>
              <w:left w:val="nil"/>
              <w:bottom w:val="single" w:sz="4" w:space="0" w:color="auto"/>
              <w:right w:val="single" w:sz="4" w:space="0" w:color="auto"/>
            </w:tcBorders>
            <w:shd w:val="clear" w:color="auto" w:fill="auto"/>
            <w:hideMark/>
          </w:tcPr>
          <w:p w14:paraId="332961BC" w14:textId="77777777" w:rsidR="00DD3E83" w:rsidRPr="00DD3E83" w:rsidRDefault="00DD3E83" w:rsidP="00DD3E83">
            <w:pPr>
              <w:spacing w:after="0" w:line="240" w:lineRule="auto"/>
              <w:jc w:val="center"/>
              <w:rPr>
                <w:rFonts w:ascii="Times New Roman" w:eastAsia="Times New Roman" w:hAnsi="Times New Roman" w:cs="Times New Roman"/>
                <w:b/>
                <w:bCs/>
                <w:i/>
                <w:iCs/>
                <w:color w:val="000000"/>
                <w:sz w:val="26"/>
                <w:szCs w:val="26"/>
                <w:lang w:val="en-AU" w:eastAsia="en-AU"/>
              </w:rPr>
            </w:pPr>
            <w:r w:rsidRPr="00DD3E83">
              <w:rPr>
                <w:rFonts w:ascii="Times New Roman" w:eastAsia="Times New Roman" w:hAnsi="Times New Roman" w:cs="Times New Roman"/>
                <w:b/>
                <w:bCs/>
                <w:i/>
                <w:iCs/>
                <w:color w:val="000000"/>
                <w:sz w:val="26"/>
                <w:szCs w:val="26"/>
                <w:lang w:val="en-AU" w:eastAsia="en-AU"/>
              </w:rPr>
              <w:t>20</w:t>
            </w:r>
          </w:p>
        </w:tc>
        <w:tc>
          <w:tcPr>
            <w:tcW w:w="0" w:type="auto"/>
            <w:tcBorders>
              <w:top w:val="nil"/>
              <w:left w:val="nil"/>
              <w:bottom w:val="single" w:sz="4" w:space="0" w:color="auto"/>
              <w:right w:val="single" w:sz="4" w:space="0" w:color="auto"/>
            </w:tcBorders>
            <w:shd w:val="clear" w:color="auto" w:fill="auto"/>
            <w:hideMark/>
          </w:tcPr>
          <w:p w14:paraId="55973294" w14:textId="77777777" w:rsidR="00DD3E83" w:rsidRPr="00DD3E83" w:rsidRDefault="00DD3E83" w:rsidP="00DD3E83">
            <w:pPr>
              <w:spacing w:after="0" w:line="240" w:lineRule="auto"/>
              <w:jc w:val="center"/>
              <w:rPr>
                <w:rFonts w:ascii="Times New Roman" w:eastAsia="Times New Roman" w:hAnsi="Times New Roman" w:cs="Times New Roman"/>
                <w:b/>
                <w:bCs/>
                <w:i/>
                <w:iCs/>
                <w:color w:val="000000"/>
                <w:sz w:val="26"/>
                <w:szCs w:val="26"/>
                <w:lang w:val="en-AU" w:eastAsia="en-AU"/>
              </w:rPr>
            </w:pPr>
            <w:r w:rsidRPr="00DD3E83">
              <w:rPr>
                <w:rFonts w:ascii="Times New Roman" w:eastAsia="Times New Roman" w:hAnsi="Times New Roman" w:cs="Times New Roman"/>
                <w:b/>
                <w:bCs/>
                <w:i/>
                <w:iCs/>
                <w:color w:val="000000"/>
                <w:sz w:val="26"/>
                <w:szCs w:val="26"/>
                <w:lang w:val="en-AU" w:eastAsia="en-AU"/>
              </w:rPr>
              <w:t>0</w:t>
            </w:r>
          </w:p>
        </w:tc>
      </w:tr>
      <w:tr w:rsidR="00DD3E83" w:rsidRPr="00DD3E83" w14:paraId="7ABAEB00" w14:textId="77777777" w:rsidTr="00271C8C">
        <w:trPr>
          <w:trHeight w:val="2286"/>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4B35ECB4" w14:textId="77777777" w:rsidR="00DD3E83" w:rsidRPr="00DD3E83" w:rsidRDefault="00DD3E83" w:rsidP="00DD3E83">
            <w:pPr>
              <w:spacing w:after="0" w:line="240" w:lineRule="auto"/>
              <w:jc w:val="center"/>
              <w:rPr>
                <w:rFonts w:ascii="Times New Roman" w:eastAsia="Times New Roman" w:hAnsi="Times New Roman" w:cs="Times New Roman"/>
                <w:color w:val="000000"/>
                <w:sz w:val="26"/>
                <w:szCs w:val="26"/>
                <w:lang w:val="en-AU" w:eastAsia="en-AU"/>
              </w:rPr>
            </w:pPr>
            <w:r w:rsidRPr="00DD3E83">
              <w:rPr>
                <w:rFonts w:ascii="Times New Roman" w:eastAsia="Times New Roman" w:hAnsi="Times New Roman" w:cs="Times New Roman"/>
                <w:color w:val="000000"/>
                <w:sz w:val="26"/>
                <w:szCs w:val="26"/>
                <w:lang w:val="en-AU" w:eastAsia="en-AU"/>
              </w:rPr>
              <w:lastRenderedPageBreak/>
              <w:t>b</w:t>
            </w:r>
          </w:p>
        </w:tc>
        <w:tc>
          <w:tcPr>
            <w:tcW w:w="0" w:type="auto"/>
            <w:tcBorders>
              <w:top w:val="nil"/>
              <w:left w:val="nil"/>
              <w:bottom w:val="single" w:sz="4" w:space="0" w:color="auto"/>
              <w:right w:val="single" w:sz="4" w:space="0" w:color="auto"/>
            </w:tcBorders>
            <w:shd w:val="clear" w:color="auto" w:fill="auto"/>
          </w:tcPr>
          <w:p w14:paraId="6EC6949F" w14:textId="77777777" w:rsidR="00DD3E83" w:rsidRPr="00DD3E83" w:rsidRDefault="00DD3E83" w:rsidP="00DD3E83">
            <w:pPr>
              <w:spacing w:after="0" w:line="240" w:lineRule="auto"/>
              <w:rPr>
                <w:rFonts w:ascii="Times New Roman" w:eastAsia="Times New Roman" w:hAnsi="Times New Roman" w:cs="Times New Roman"/>
                <w:color w:val="000000"/>
                <w:sz w:val="26"/>
                <w:szCs w:val="26"/>
                <w:lang w:val="en-AU" w:eastAsia="en-AU"/>
              </w:rPr>
            </w:pPr>
            <w:r w:rsidRPr="00DD3E83">
              <w:rPr>
                <w:rFonts w:ascii="Times New Roman" w:eastAsia="Times New Roman" w:hAnsi="Times New Roman" w:cs="Times New Roman"/>
                <w:color w:val="000000"/>
                <w:sz w:val="26"/>
                <w:szCs w:val="26"/>
                <w:lang w:val="en-AU" w:eastAsia="en-AU"/>
              </w:rPr>
              <w:t>Kinh nghiệm trong lĩnh vực truyền thông</w:t>
            </w:r>
          </w:p>
        </w:tc>
        <w:tc>
          <w:tcPr>
            <w:tcW w:w="0" w:type="auto"/>
            <w:tcBorders>
              <w:top w:val="nil"/>
              <w:left w:val="nil"/>
              <w:bottom w:val="single" w:sz="4" w:space="0" w:color="auto"/>
              <w:right w:val="single" w:sz="4" w:space="0" w:color="auto"/>
            </w:tcBorders>
            <w:shd w:val="clear" w:color="auto" w:fill="auto"/>
            <w:hideMark/>
          </w:tcPr>
          <w:p w14:paraId="534092CB" w14:textId="77777777" w:rsidR="00DD3E83" w:rsidRPr="00DD3E83" w:rsidRDefault="00DD3E83" w:rsidP="00DD3E83">
            <w:pPr>
              <w:spacing w:after="0" w:line="240" w:lineRule="auto"/>
              <w:jc w:val="center"/>
              <w:rPr>
                <w:rFonts w:ascii="Times New Roman" w:eastAsia="Times New Roman" w:hAnsi="Times New Roman" w:cs="Times New Roman"/>
                <w:i/>
                <w:iCs/>
                <w:color w:val="000000"/>
                <w:sz w:val="26"/>
                <w:szCs w:val="26"/>
                <w:lang w:val="en-AU" w:eastAsia="en-AU"/>
              </w:rPr>
            </w:pPr>
          </w:p>
        </w:tc>
        <w:tc>
          <w:tcPr>
            <w:tcW w:w="0" w:type="auto"/>
            <w:tcBorders>
              <w:top w:val="nil"/>
              <w:left w:val="nil"/>
              <w:bottom w:val="single" w:sz="4" w:space="0" w:color="auto"/>
              <w:right w:val="single" w:sz="4" w:space="0" w:color="auto"/>
            </w:tcBorders>
            <w:shd w:val="clear" w:color="auto" w:fill="auto"/>
          </w:tcPr>
          <w:p w14:paraId="6F4C5979" w14:textId="77777777" w:rsidR="00DD3E83" w:rsidRPr="00DD3E83" w:rsidRDefault="00DD3E83" w:rsidP="00DD3E83">
            <w:pPr>
              <w:spacing w:after="0" w:line="240" w:lineRule="auto"/>
              <w:rPr>
                <w:rFonts w:ascii="Times New Roman" w:eastAsia="Times New Roman" w:hAnsi="Times New Roman" w:cs="Times New Roman"/>
                <w:i/>
                <w:iCs/>
                <w:color w:val="000000"/>
                <w:sz w:val="26"/>
                <w:szCs w:val="26"/>
                <w:lang w:val="en-AU" w:eastAsia="en-AU"/>
              </w:rPr>
            </w:pPr>
            <w:r w:rsidRPr="00DD3E83">
              <w:rPr>
                <w:rFonts w:ascii="Times New Roman" w:eastAsia="Times New Roman" w:hAnsi="Times New Roman" w:cs="Times New Roman"/>
                <w:i/>
                <w:iCs/>
                <w:color w:val="000000"/>
                <w:sz w:val="26"/>
                <w:szCs w:val="26"/>
                <w:lang w:val="en-AU" w:eastAsia="en-AU"/>
              </w:rPr>
              <w:t>Có từ 10 năm kinh nghiệm trở lên trong lĩnh vực yêu cầu</w:t>
            </w:r>
          </w:p>
        </w:tc>
        <w:tc>
          <w:tcPr>
            <w:tcW w:w="0" w:type="auto"/>
            <w:tcBorders>
              <w:top w:val="nil"/>
              <w:left w:val="nil"/>
              <w:bottom w:val="single" w:sz="4" w:space="0" w:color="auto"/>
              <w:right w:val="single" w:sz="4" w:space="0" w:color="auto"/>
            </w:tcBorders>
            <w:shd w:val="clear" w:color="auto" w:fill="auto"/>
          </w:tcPr>
          <w:p w14:paraId="5F116E17" w14:textId="77777777" w:rsidR="00DD3E83" w:rsidRPr="00DD3E83" w:rsidRDefault="00DD3E83" w:rsidP="00DD3E83">
            <w:pPr>
              <w:spacing w:after="0" w:line="240" w:lineRule="auto"/>
              <w:rPr>
                <w:rFonts w:ascii="Times New Roman" w:eastAsia="Times New Roman" w:hAnsi="Times New Roman" w:cs="Times New Roman"/>
                <w:i/>
                <w:iCs/>
                <w:color w:val="000000"/>
                <w:sz w:val="26"/>
                <w:szCs w:val="26"/>
                <w:lang w:val="en-AU" w:eastAsia="en-AU"/>
              </w:rPr>
            </w:pPr>
            <w:r w:rsidRPr="00DD3E83">
              <w:rPr>
                <w:rFonts w:ascii="Times New Roman" w:eastAsia="Times New Roman" w:hAnsi="Times New Roman" w:cs="Times New Roman"/>
                <w:i/>
                <w:iCs/>
                <w:color w:val="000000"/>
                <w:sz w:val="26"/>
                <w:szCs w:val="26"/>
                <w:lang w:val="en-AU" w:eastAsia="en-AU"/>
              </w:rPr>
              <w:t>Có 6 năm kinh nghiệm trong lĩnh vực yêu cầu</w:t>
            </w:r>
          </w:p>
        </w:tc>
        <w:tc>
          <w:tcPr>
            <w:tcW w:w="0" w:type="auto"/>
            <w:tcBorders>
              <w:top w:val="nil"/>
              <w:left w:val="nil"/>
              <w:bottom w:val="single" w:sz="4" w:space="0" w:color="auto"/>
              <w:right w:val="single" w:sz="4" w:space="0" w:color="auto"/>
            </w:tcBorders>
            <w:shd w:val="clear" w:color="auto" w:fill="auto"/>
          </w:tcPr>
          <w:p w14:paraId="3AB9615E" w14:textId="77777777" w:rsidR="00DD3E83" w:rsidRPr="00DD3E83" w:rsidRDefault="00DD3E83" w:rsidP="00DD3E83">
            <w:pPr>
              <w:spacing w:after="0" w:line="240" w:lineRule="auto"/>
              <w:rPr>
                <w:rFonts w:ascii="Times New Roman" w:eastAsia="Times New Roman" w:hAnsi="Times New Roman" w:cs="Times New Roman"/>
                <w:i/>
                <w:iCs/>
                <w:color w:val="000000"/>
                <w:sz w:val="26"/>
                <w:szCs w:val="26"/>
                <w:lang w:val="en-AU" w:eastAsia="en-AU"/>
              </w:rPr>
            </w:pPr>
            <w:r w:rsidRPr="00DD3E83">
              <w:rPr>
                <w:rFonts w:ascii="Times New Roman" w:eastAsia="Times New Roman" w:hAnsi="Times New Roman" w:cs="Times New Roman"/>
                <w:i/>
                <w:iCs/>
                <w:color w:val="000000"/>
                <w:sz w:val="26"/>
                <w:szCs w:val="26"/>
                <w:lang w:val="en-AU" w:eastAsia="en-AU"/>
              </w:rPr>
              <w:t>Có 5 năm kinh nghiệm trong lĩnh vực yêu cầu</w:t>
            </w:r>
          </w:p>
        </w:tc>
        <w:tc>
          <w:tcPr>
            <w:tcW w:w="0" w:type="auto"/>
            <w:tcBorders>
              <w:top w:val="nil"/>
              <w:left w:val="nil"/>
              <w:bottom w:val="single" w:sz="4" w:space="0" w:color="auto"/>
              <w:right w:val="single" w:sz="4" w:space="0" w:color="auto"/>
            </w:tcBorders>
            <w:shd w:val="clear" w:color="auto" w:fill="auto"/>
          </w:tcPr>
          <w:p w14:paraId="74D91409" w14:textId="77777777" w:rsidR="00DD3E83" w:rsidRPr="00DD3E83" w:rsidRDefault="00DD3E83" w:rsidP="00DD3E83">
            <w:pPr>
              <w:spacing w:after="0" w:line="240" w:lineRule="auto"/>
              <w:rPr>
                <w:rFonts w:ascii="Times New Roman" w:eastAsia="Times New Roman" w:hAnsi="Times New Roman" w:cs="Times New Roman"/>
                <w:i/>
                <w:iCs/>
                <w:color w:val="000000"/>
                <w:sz w:val="26"/>
                <w:szCs w:val="26"/>
                <w:lang w:val="en-AU" w:eastAsia="en-AU"/>
              </w:rPr>
            </w:pPr>
            <w:r w:rsidRPr="00DD3E83">
              <w:rPr>
                <w:rFonts w:ascii="Times New Roman" w:eastAsia="Times New Roman" w:hAnsi="Times New Roman" w:cs="Times New Roman"/>
                <w:i/>
                <w:iCs/>
                <w:color w:val="000000"/>
                <w:sz w:val="26"/>
                <w:szCs w:val="26"/>
                <w:lang w:val="en-AU" w:eastAsia="en-AU"/>
              </w:rPr>
              <w:t>Có  4 năm kinh nghiệm trong lĩnh vực yêu cầu</w:t>
            </w:r>
          </w:p>
        </w:tc>
        <w:tc>
          <w:tcPr>
            <w:tcW w:w="0" w:type="auto"/>
            <w:tcBorders>
              <w:top w:val="nil"/>
              <w:left w:val="nil"/>
              <w:bottom w:val="single" w:sz="4" w:space="0" w:color="auto"/>
              <w:right w:val="single" w:sz="4" w:space="0" w:color="auto"/>
            </w:tcBorders>
            <w:shd w:val="clear" w:color="auto" w:fill="auto"/>
          </w:tcPr>
          <w:p w14:paraId="46E282A6" w14:textId="77777777" w:rsidR="00DD3E83" w:rsidRPr="00DD3E83" w:rsidRDefault="00DD3E83" w:rsidP="00DD3E83">
            <w:pPr>
              <w:spacing w:after="0" w:line="240" w:lineRule="auto"/>
              <w:rPr>
                <w:rFonts w:ascii="Times New Roman" w:eastAsia="Times New Roman" w:hAnsi="Times New Roman" w:cs="Times New Roman"/>
                <w:i/>
                <w:iCs/>
                <w:color w:val="000000"/>
                <w:sz w:val="26"/>
                <w:szCs w:val="26"/>
                <w:lang w:val="en-AU" w:eastAsia="en-AU"/>
              </w:rPr>
            </w:pPr>
            <w:r w:rsidRPr="00DD3E83">
              <w:rPr>
                <w:rFonts w:ascii="Times New Roman" w:eastAsia="Times New Roman" w:hAnsi="Times New Roman" w:cs="Times New Roman"/>
                <w:i/>
                <w:iCs/>
                <w:color w:val="000000"/>
                <w:sz w:val="26"/>
                <w:szCs w:val="26"/>
                <w:lang w:val="en-AU" w:eastAsia="en-AU"/>
              </w:rPr>
              <w:t>Có từ 3 năm kinh nghiệm trở xuống trong lĩnh vực yêu cầu</w:t>
            </w:r>
          </w:p>
        </w:tc>
      </w:tr>
      <w:tr w:rsidR="00DD3E83" w:rsidRPr="00DD3E83" w14:paraId="5A562119" w14:textId="77777777" w:rsidTr="00271C8C">
        <w:trPr>
          <w:trHeight w:val="285"/>
        </w:trPr>
        <w:tc>
          <w:tcPr>
            <w:tcW w:w="0" w:type="auto"/>
            <w:vMerge/>
            <w:tcBorders>
              <w:top w:val="nil"/>
              <w:left w:val="single" w:sz="4" w:space="0" w:color="auto"/>
              <w:bottom w:val="single" w:sz="4" w:space="0" w:color="auto"/>
              <w:right w:val="single" w:sz="4" w:space="0" w:color="auto"/>
            </w:tcBorders>
            <w:vAlign w:val="center"/>
            <w:hideMark/>
          </w:tcPr>
          <w:p w14:paraId="6FD650E3" w14:textId="77777777" w:rsidR="00DD3E83" w:rsidRPr="00DD3E83" w:rsidRDefault="00DD3E83" w:rsidP="00DD3E83">
            <w:pPr>
              <w:spacing w:after="0" w:line="240" w:lineRule="auto"/>
              <w:rPr>
                <w:rFonts w:ascii="Times New Roman" w:eastAsia="Times New Roman" w:hAnsi="Times New Roman" w:cs="Times New Roman"/>
                <w:color w:val="000000"/>
                <w:sz w:val="26"/>
                <w:szCs w:val="26"/>
                <w:lang w:val="en-AU" w:eastAsia="en-AU"/>
              </w:rPr>
            </w:pPr>
          </w:p>
        </w:tc>
        <w:tc>
          <w:tcPr>
            <w:tcW w:w="0" w:type="auto"/>
            <w:tcBorders>
              <w:top w:val="nil"/>
              <w:left w:val="nil"/>
              <w:bottom w:val="single" w:sz="4" w:space="0" w:color="auto"/>
              <w:right w:val="single" w:sz="4" w:space="0" w:color="auto"/>
            </w:tcBorders>
            <w:shd w:val="clear" w:color="auto" w:fill="auto"/>
            <w:hideMark/>
          </w:tcPr>
          <w:p w14:paraId="0BEA1844" w14:textId="77777777" w:rsidR="00DD3E83" w:rsidRPr="00DD3E83" w:rsidRDefault="00DD3E83" w:rsidP="00DD3E83">
            <w:pPr>
              <w:spacing w:after="0" w:line="240" w:lineRule="auto"/>
              <w:rPr>
                <w:rFonts w:ascii="Times New Roman" w:eastAsia="Times New Roman" w:hAnsi="Times New Roman" w:cs="Times New Roman"/>
                <w:color w:val="000000"/>
                <w:sz w:val="26"/>
                <w:szCs w:val="26"/>
                <w:lang w:val="en-AU" w:eastAsia="en-AU"/>
              </w:rPr>
            </w:pPr>
            <w:r w:rsidRPr="00DD3E83">
              <w:rPr>
                <w:rFonts w:ascii="Times New Roman" w:eastAsia="Times New Roman" w:hAnsi="Times New Roman" w:cs="Times New Roman"/>
                <w:color w:val="000000"/>
                <w:sz w:val="26"/>
                <w:szCs w:val="26"/>
                <w:lang w:val="en-AU" w:eastAsia="en-AU"/>
              </w:rPr>
              <w:t>Số điểm</w:t>
            </w:r>
          </w:p>
        </w:tc>
        <w:tc>
          <w:tcPr>
            <w:tcW w:w="0" w:type="auto"/>
            <w:tcBorders>
              <w:top w:val="nil"/>
              <w:left w:val="nil"/>
              <w:bottom w:val="single" w:sz="4" w:space="0" w:color="auto"/>
              <w:right w:val="single" w:sz="4" w:space="0" w:color="auto"/>
            </w:tcBorders>
            <w:shd w:val="clear" w:color="auto" w:fill="auto"/>
            <w:hideMark/>
          </w:tcPr>
          <w:p w14:paraId="2EB1AFA9" w14:textId="77777777" w:rsidR="00DD3E83" w:rsidRPr="00DD3E83" w:rsidRDefault="00DD3E83" w:rsidP="00DD3E83">
            <w:pPr>
              <w:spacing w:after="0" w:line="240" w:lineRule="auto"/>
              <w:jc w:val="center"/>
              <w:rPr>
                <w:rFonts w:ascii="Times New Roman" w:eastAsia="Times New Roman" w:hAnsi="Times New Roman" w:cs="Times New Roman"/>
                <w:i/>
                <w:iCs/>
                <w:color w:val="000000"/>
                <w:sz w:val="26"/>
                <w:szCs w:val="26"/>
                <w:lang w:val="en-AU" w:eastAsia="en-AU"/>
              </w:rPr>
            </w:pPr>
            <w:r w:rsidRPr="00DD3E83">
              <w:rPr>
                <w:rFonts w:ascii="Times New Roman" w:eastAsia="Times New Roman" w:hAnsi="Times New Roman" w:cs="Times New Roman"/>
                <w:i/>
                <w:iCs/>
                <w:color w:val="000000"/>
                <w:sz w:val="26"/>
                <w:szCs w:val="26"/>
                <w:lang w:val="en-AU" w:eastAsia="en-AU"/>
              </w:rPr>
              <w:t>20 </w:t>
            </w:r>
          </w:p>
        </w:tc>
        <w:tc>
          <w:tcPr>
            <w:tcW w:w="0" w:type="auto"/>
            <w:tcBorders>
              <w:top w:val="nil"/>
              <w:left w:val="nil"/>
              <w:bottom w:val="single" w:sz="4" w:space="0" w:color="auto"/>
              <w:right w:val="single" w:sz="4" w:space="0" w:color="auto"/>
            </w:tcBorders>
            <w:shd w:val="clear" w:color="auto" w:fill="auto"/>
            <w:hideMark/>
          </w:tcPr>
          <w:p w14:paraId="71ACC0C1" w14:textId="77777777" w:rsidR="00DD3E83" w:rsidRPr="00DD3E83" w:rsidRDefault="00DD3E83" w:rsidP="00DD3E83">
            <w:pPr>
              <w:spacing w:after="0" w:line="240" w:lineRule="auto"/>
              <w:jc w:val="center"/>
              <w:rPr>
                <w:rFonts w:ascii="Times New Roman" w:eastAsia="Times New Roman" w:hAnsi="Times New Roman" w:cs="Times New Roman"/>
                <w:b/>
                <w:bCs/>
                <w:i/>
                <w:iCs/>
                <w:color w:val="000000"/>
                <w:sz w:val="26"/>
                <w:szCs w:val="26"/>
                <w:lang w:val="en-AU" w:eastAsia="en-AU"/>
              </w:rPr>
            </w:pPr>
            <w:r w:rsidRPr="00DD3E83">
              <w:rPr>
                <w:rFonts w:ascii="Times New Roman" w:eastAsia="Times New Roman" w:hAnsi="Times New Roman" w:cs="Times New Roman"/>
                <w:b/>
                <w:bCs/>
                <w:i/>
                <w:iCs/>
                <w:color w:val="000000"/>
                <w:sz w:val="26"/>
                <w:szCs w:val="26"/>
                <w:lang w:val="en-AU" w:eastAsia="en-AU"/>
              </w:rPr>
              <w:t>20</w:t>
            </w:r>
          </w:p>
        </w:tc>
        <w:tc>
          <w:tcPr>
            <w:tcW w:w="0" w:type="auto"/>
            <w:tcBorders>
              <w:top w:val="nil"/>
              <w:left w:val="nil"/>
              <w:bottom w:val="single" w:sz="4" w:space="0" w:color="auto"/>
              <w:right w:val="single" w:sz="4" w:space="0" w:color="auto"/>
            </w:tcBorders>
            <w:shd w:val="clear" w:color="auto" w:fill="auto"/>
            <w:hideMark/>
          </w:tcPr>
          <w:p w14:paraId="0B6BAE91" w14:textId="77777777" w:rsidR="00DD3E83" w:rsidRPr="00DD3E83" w:rsidRDefault="00DD3E83" w:rsidP="00DD3E83">
            <w:pPr>
              <w:spacing w:after="0" w:line="240" w:lineRule="auto"/>
              <w:jc w:val="center"/>
              <w:rPr>
                <w:rFonts w:ascii="Times New Roman" w:eastAsia="Times New Roman" w:hAnsi="Times New Roman" w:cs="Times New Roman"/>
                <w:b/>
                <w:bCs/>
                <w:i/>
                <w:iCs/>
                <w:color w:val="000000"/>
                <w:sz w:val="26"/>
                <w:szCs w:val="26"/>
                <w:lang w:val="en-AU" w:eastAsia="en-AU"/>
              </w:rPr>
            </w:pPr>
            <w:r w:rsidRPr="00DD3E83">
              <w:rPr>
                <w:rFonts w:ascii="Times New Roman" w:eastAsia="Times New Roman" w:hAnsi="Times New Roman" w:cs="Times New Roman"/>
                <w:b/>
                <w:bCs/>
                <w:i/>
                <w:iCs/>
                <w:color w:val="000000"/>
                <w:sz w:val="26"/>
                <w:szCs w:val="26"/>
                <w:lang w:val="en-AU" w:eastAsia="en-AU"/>
              </w:rPr>
              <w:t>17</w:t>
            </w:r>
          </w:p>
        </w:tc>
        <w:tc>
          <w:tcPr>
            <w:tcW w:w="0" w:type="auto"/>
            <w:tcBorders>
              <w:top w:val="nil"/>
              <w:left w:val="nil"/>
              <w:bottom w:val="single" w:sz="4" w:space="0" w:color="auto"/>
              <w:right w:val="single" w:sz="4" w:space="0" w:color="auto"/>
            </w:tcBorders>
            <w:shd w:val="clear" w:color="auto" w:fill="auto"/>
            <w:hideMark/>
          </w:tcPr>
          <w:p w14:paraId="3D14AD4B" w14:textId="77777777" w:rsidR="00DD3E83" w:rsidRPr="00DD3E83" w:rsidRDefault="00DD3E83" w:rsidP="00DD3E83">
            <w:pPr>
              <w:spacing w:after="0" w:line="240" w:lineRule="auto"/>
              <w:jc w:val="center"/>
              <w:rPr>
                <w:rFonts w:ascii="Times New Roman" w:eastAsia="Times New Roman" w:hAnsi="Times New Roman" w:cs="Times New Roman"/>
                <w:b/>
                <w:bCs/>
                <w:i/>
                <w:iCs/>
                <w:color w:val="000000"/>
                <w:sz w:val="26"/>
                <w:szCs w:val="26"/>
                <w:lang w:val="en-AU" w:eastAsia="en-AU"/>
              </w:rPr>
            </w:pPr>
            <w:r w:rsidRPr="00DD3E83">
              <w:rPr>
                <w:rFonts w:ascii="Times New Roman" w:eastAsia="Times New Roman" w:hAnsi="Times New Roman" w:cs="Times New Roman"/>
                <w:b/>
                <w:bCs/>
                <w:i/>
                <w:iCs/>
                <w:color w:val="000000"/>
                <w:sz w:val="26"/>
                <w:szCs w:val="26"/>
                <w:lang w:val="en-AU" w:eastAsia="en-AU"/>
              </w:rPr>
              <w:t>14</w:t>
            </w:r>
          </w:p>
        </w:tc>
        <w:tc>
          <w:tcPr>
            <w:tcW w:w="0" w:type="auto"/>
            <w:tcBorders>
              <w:top w:val="nil"/>
              <w:left w:val="nil"/>
              <w:bottom w:val="single" w:sz="4" w:space="0" w:color="auto"/>
              <w:right w:val="single" w:sz="4" w:space="0" w:color="auto"/>
            </w:tcBorders>
            <w:shd w:val="clear" w:color="auto" w:fill="auto"/>
            <w:hideMark/>
          </w:tcPr>
          <w:p w14:paraId="5D48EE10" w14:textId="77777777" w:rsidR="00DD3E83" w:rsidRPr="00DD3E83" w:rsidRDefault="00DD3E83" w:rsidP="00DD3E83">
            <w:pPr>
              <w:spacing w:after="0" w:line="240" w:lineRule="auto"/>
              <w:jc w:val="center"/>
              <w:rPr>
                <w:rFonts w:ascii="Times New Roman" w:eastAsia="Times New Roman" w:hAnsi="Times New Roman" w:cs="Times New Roman"/>
                <w:b/>
                <w:bCs/>
                <w:i/>
                <w:iCs/>
                <w:color w:val="000000"/>
                <w:sz w:val="26"/>
                <w:szCs w:val="26"/>
                <w:lang w:val="en-AU" w:eastAsia="en-AU"/>
              </w:rPr>
            </w:pPr>
            <w:r w:rsidRPr="00DD3E83">
              <w:rPr>
                <w:rFonts w:ascii="Times New Roman" w:eastAsia="Times New Roman" w:hAnsi="Times New Roman" w:cs="Times New Roman"/>
                <w:b/>
                <w:bCs/>
                <w:i/>
                <w:iCs/>
                <w:color w:val="000000"/>
                <w:sz w:val="26"/>
                <w:szCs w:val="26"/>
                <w:lang w:val="en-AU" w:eastAsia="en-AU"/>
              </w:rPr>
              <w:t>10</w:t>
            </w:r>
          </w:p>
        </w:tc>
        <w:tc>
          <w:tcPr>
            <w:tcW w:w="0" w:type="auto"/>
            <w:tcBorders>
              <w:top w:val="nil"/>
              <w:left w:val="nil"/>
              <w:bottom w:val="single" w:sz="4" w:space="0" w:color="auto"/>
              <w:right w:val="single" w:sz="4" w:space="0" w:color="auto"/>
            </w:tcBorders>
            <w:shd w:val="clear" w:color="auto" w:fill="auto"/>
            <w:hideMark/>
          </w:tcPr>
          <w:p w14:paraId="51E1B128" w14:textId="77777777" w:rsidR="00DD3E83" w:rsidRPr="00DD3E83" w:rsidRDefault="00DD3E83" w:rsidP="00DD3E83">
            <w:pPr>
              <w:spacing w:after="0" w:line="240" w:lineRule="auto"/>
              <w:jc w:val="center"/>
              <w:rPr>
                <w:rFonts w:ascii="Times New Roman" w:eastAsia="Times New Roman" w:hAnsi="Times New Roman" w:cs="Times New Roman"/>
                <w:b/>
                <w:bCs/>
                <w:i/>
                <w:iCs/>
                <w:color w:val="000000"/>
                <w:sz w:val="26"/>
                <w:szCs w:val="26"/>
                <w:lang w:val="en-AU" w:eastAsia="en-AU"/>
              </w:rPr>
            </w:pPr>
            <w:r w:rsidRPr="00DD3E83">
              <w:rPr>
                <w:rFonts w:ascii="Times New Roman" w:eastAsia="Times New Roman" w:hAnsi="Times New Roman" w:cs="Times New Roman"/>
                <w:b/>
                <w:bCs/>
                <w:i/>
                <w:iCs/>
                <w:color w:val="000000"/>
                <w:sz w:val="26"/>
                <w:szCs w:val="26"/>
                <w:lang w:val="en-AU" w:eastAsia="en-AU"/>
              </w:rPr>
              <w:t>0</w:t>
            </w:r>
          </w:p>
        </w:tc>
      </w:tr>
      <w:tr w:rsidR="00DD3E83" w:rsidRPr="00DD3E83" w14:paraId="4B0523B4" w14:textId="77777777" w:rsidTr="00271C8C">
        <w:trPr>
          <w:trHeight w:val="375"/>
        </w:trPr>
        <w:tc>
          <w:tcPr>
            <w:tcW w:w="0" w:type="auto"/>
            <w:tcBorders>
              <w:top w:val="nil"/>
              <w:left w:val="single" w:sz="4" w:space="0" w:color="auto"/>
              <w:bottom w:val="single" w:sz="4" w:space="0" w:color="auto"/>
              <w:right w:val="single" w:sz="4" w:space="0" w:color="auto"/>
            </w:tcBorders>
            <w:shd w:val="clear" w:color="auto" w:fill="auto"/>
            <w:hideMark/>
          </w:tcPr>
          <w:p w14:paraId="3540A68E" w14:textId="77777777" w:rsidR="00DD3E83" w:rsidRPr="00DD3E83" w:rsidRDefault="00DD3E83" w:rsidP="00DD3E83">
            <w:pPr>
              <w:spacing w:after="0" w:line="240" w:lineRule="auto"/>
              <w:jc w:val="center"/>
              <w:rPr>
                <w:rFonts w:ascii="Times New Roman" w:eastAsia="Times New Roman" w:hAnsi="Times New Roman" w:cs="Times New Roman"/>
                <w:b/>
                <w:bCs/>
                <w:color w:val="000000"/>
                <w:sz w:val="26"/>
                <w:szCs w:val="26"/>
                <w:lang w:val="en-AU" w:eastAsia="en-AU"/>
              </w:rPr>
            </w:pPr>
            <w:r w:rsidRPr="00DD3E83">
              <w:rPr>
                <w:rFonts w:ascii="Times New Roman" w:eastAsia="Times New Roman" w:hAnsi="Times New Roman" w:cs="Times New Roman"/>
                <w:b/>
                <w:bCs/>
                <w:color w:val="000000"/>
                <w:sz w:val="26"/>
                <w:szCs w:val="26"/>
                <w:lang w:val="en-AU" w:eastAsia="en-AU"/>
              </w:rPr>
              <w:t>3</w:t>
            </w:r>
          </w:p>
        </w:tc>
        <w:tc>
          <w:tcPr>
            <w:tcW w:w="0" w:type="auto"/>
            <w:tcBorders>
              <w:top w:val="nil"/>
              <w:left w:val="nil"/>
              <w:bottom w:val="single" w:sz="4" w:space="0" w:color="auto"/>
              <w:right w:val="single" w:sz="4" w:space="0" w:color="auto"/>
            </w:tcBorders>
            <w:shd w:val="clear" w:color="auto" w:fill="auto"/>
            <w:hideMark/>
          </w:tcPr>
          <w:p w14:paraId="0C4273B3" w14:textId="77777777" w:rsidR="00DD3E83" w:rsidRPr="00DD3E83" w:rsidRDefault="00DD3E83" w:rsidP="00DD3E83">
            <w:pPr>
              <w:spacing w:after="0" w:line="240" w:lineRule="auto"/>
              <w:rPr>
                <w:rFonts w:ascii="Times New Roman" w:eastAsia="Times New Roman" w:hAnsi="Times New Roman" w:cs="Times New Roman"/>
                <w:b/>
                <w:bCs/>
                <w:color w:val="000000"/>
                <w:sz w:val="26"/>
                <w:szCs w:val="26"/>
                <w:lang w:val="en-AU" w:eastAsia="en-AU"/>
              </w:rPr>
            </w:pPr>
            <w:r w:rsidRPr="00DD3E83">
              <w:rPr>
                <w:rFonts w:ascii="Times New Roman" w:eastAsia="Times New Roman" w:hAnsi="Times New Roman" w:cs="Times New Roman"/>
                <w:b/>
                <w:bCs/>
                <w:color w:val="000000"/>
                <w:sz w:val="26"/>
                <w:szCs w:val="26"/>
                <w:lang w:val="en-AU" w:eastAsia="en-AU"/>
              </w:rPr>
              <w:t>Kinh nghiệm khác</w:t>
            </w:r>
          </w:p>
        </w:tc>
        <w:tc>
          <w:tcPr>
            <w:tcW w:w="0" w:type="auto"/>
            <w:tcBorders>
              <w:top w:val="nil"/>
              <w:left w:val="nil"/>
              <w:bottom w:val="single" w:sz="4" w:space="0" w:color="auto"/>
              <w:right w:val="single" w:sz="4" w:space="0" w:color="auto"/>
            </w:tcBorders>
            <w:shd w:val="clear" w:color="auto" w:fill="auto"/>
            <w:hideMark/>
          </w:tcPr>
          <w:p w14:paraId="6C5D52E5" w14:textId="77777777" w:rsidR="00DD3E83" w:rsidRPr="00DD3E83" w:rsidRDefault="00DD3E83" w:rsidP="00DD3E83">
            <w:pPr>
              <w:spacing w:after="0" w:line="240" w:lineRule="auto"/>
              <w:jc w:val="center"/>
              <w:rPr>
                <w:rFonts w:ascii="Times New Roman" w:eastAsia="Times New Roman" w:hAnsi="Times New Roman" w:cs="Times New Roman"/>
                <w:b/>
                <w:bCs/>
                <w:color w:val="000000"/>
                <w:sz w:val="26"/>
                <w:szCs w:val="26"/>
                <w:lang w:val="en-AU" w:eastAsia="en-AU"/>
              </w:rPr>
            </w:pPr>
            <w:r w:rsidRPr="00DD3E83">
              <w:rPr>
                <w:rFonts w:ascii="Times New Roman" w:eastAsia="Times New Roman" w:hAnsi="Times New Roman" w:cs="Times New Roman"/>
                <w:b/>
                <w:bCs/>
                <w:color w:val="000000"/>
                <w:sz w:val="26"/>
                <w:szCs w:val="26"/>
                <w:lang w:val="en-AU" w:eastAsia="en-AU"/>
              </w:rPr>
              <w:t>15</w:t>
            </w:r>
          </w:p>
        </w:tc>
        <w:tc>
          <w:tcPr>
            <w:tcW w:w="0" w:type="auto"/>
            <w:tcBorders>
              <w:top w:val="nil"/>
              <w:left w:val="nil"/>
              <w:bottom w:val="single" w:sz="4" w:space="0" w:color="auto"/>
              <w:right w:val="single" w:sz="4" w:space="0" w:color="auto"/>
            </w:tcBorders>
            <w:shd w:val="clear" w:color="auto" w:fill="auto"/>
            <w:hideMark/>
          </w:tcPr>
          <w:p w14:paraId="53421639" w14:textId="77777777" w:rsidR="00DD3E83" w:rsidRPr="00DD3E83" w:rsidRDefault="00DD3E83" w:rsidP="00DD3E83">
            <w:pPr>
              <w:spacing w:after="0" w:line="240" w:lineRule="auto"/>
              <w:rPr>
                <w:rFonts w:ascii="Times New Roman" w:eastAsia="Times New Roman" w:hAnsi="Times New Roman" w:cs="Times New Roman"/>
                <w:b/>
                <w:bCs/>
                <w:color w:val="000000"/>
                <w:sz w:val="26"/>
                <w:szCs w:val="26"/>
                <w:lang w:val="en-AU" w:eastAsia="en-AU"/>
              </w:rPr>
            </w:pPr>
            <w:r w:rsidRPr="00DD3E83">
              <w:rPr>
                <w:rFonts w:ascii="Times New Roman" w:eastAsia="Times New Roman" w:hAnsi="Times New Roman" w:cs="Times New Roman"/>
                <w:b/>
                <w:bCs/>
                <w:color w:val="000000"/>
                <w:sz w:val="26"/>
                <w:szCs w:val="26"/>
                <w:lang w:val="en-AU" w:eastAsia="en-AU"/>
              </w:rPr>
              <w:t> </w:t>
            </w:r>
          </w:p>
        </w:tc>
        <w:tc>
          <w:tcPr>
            <w:tcW w:w="0" w:type="auto"/>
            <w:tcBorders>
              <w:top w:val="nil"/>
              <w:left w:val="nil"/>
              <w:bottom w:val="single" w:sz="4" w:space="0" w:color="auto"/>
              <w:right w:val="single" w:sz="4" w:space="0" w:color="auto"/>
            </w:tcBorders>
            <w:shd w:val="clear" w:color="auto" w:fill="auto"/>
            <w:hideMark/>
          </w:tcPr>
          <w:p w14:paraId="295B6C70" w14:textId="77777777" w:rsidR="00DD3E83" w:rsidRPr="00DD3E83" w:rsidRDefault="00DD3E83" w:rsidP="00DD3E83">
            <w:pPr>
              <w:spacing w:after="0" w:line="240" w:lineRule="auto"/>
              <w:rPr>
                <w:rFonts w:ascii="Times New Roman" w:eastAsia="Times New Roman" w:hAnsi="Times New Roman" w:cs="Times New Roman"/>
                <w:b/>
                <w:bCs/>
                <w:color w:val="000000"/>
                <w:sz w:val="26"/>
                <w:szCs w:val="26"/>
                <w:lang w:val="en-AU" w:eastAsia="en-AU"/>
              </w:rPr>
            </w:pPr>
            <w:r w:rsidRPr="00DD3E83">
              <w:rPr>
                <w:rFonts w:ascii="Times New Roman" w:eastAsia="Times New Roman" w:hAnsi="Times New Roman" w:cs="Times New Roman"/>
                <w:b/>
                <w:bCs/>
                <w:color w:val="000000"/>
                <w:sz w:val="26"/>
                <w:szCs w:val="26"/>
                <w:lang w:val="en-AU" w:eastAsia="en-AU"/>
              </w:rPr>
              <w:t> </w:t>
            </w:r>
          </w:p>
        </w:tc>
        <w:tc>
          <w:tcPr>
            <w:tcW w:w="0" w:type="auto"/>
            <w:tcBorders>
              <w:top w:val="nil"/>
              <w:left w:val="nil"/>
              <w:bottom w:val="single" w:sz="4" w:space="0" w:color="auto"/>
              <w:right w:val="single" w:sz="4" w:space="0" w:color="auto"/>
            </w:tcBorders>
            <w:shd w:val="clear" w:color="auto" w:fill="auto"/>
            <w:hideMark/>
          </w:tcPr>
          <w:p w14:paraId="335BD576" w14:textId="77777777" w:rsidR="00DD3E83" w:rsidRPr="00DD3E83" w:rsidRDefault="00DD3E83" w:rsidP="00DD3E83">
            <w:pPr>
              <w:spacing w:after="0" w:line="240" w:lineRule="auto"/>
              <w:rPr>
                <w:rFonts w:ascii="Times New Roman" w:eastAsia="Times New Roman" w:hAnsi="Times New Roman" w:cs="Times New Roman"/>
                <w:b/>
                <w:bCs/>
                <w:color w:val="000000"/>
                <w:sz w:val="26"/>
                <w:szCs w:val="26"/>
                <w:lang w:val="en-AU" w:eastAsia="en-AU"/>
              </w:rPr>
            </w:pPr>
            <w:r w:rsidRPr="00DD3E83">
              <w:rPr>
                <w:rFonts w:ascii="Times New Roman" w:eastAsia="Times New Roman" w:hAnsi="Times New Roman" w:cs="Times New Roman"/>
                <w:b/>
                <w:bCs/>
                <w:color w:val="000000"/>
                <w:sz w:val="26"/>
                <w:szCs w:val="26"/>
                <w:lang w:val="en-AU" w:eastAsia="en-AU"/>
              </w:rPr>
              <w:t> </w:t>
            </w:r>
          </w:p>
        </w:tc>
        <w:tc>
          <w:tcPr>
            <w:tcW w:w="0" w:type="auto"/>
            <w:tcBorders>
              <w:top w:val="nil"/>
              <w:left w:val="nil"/>
              <w:bottom w:val="single" w:sz="4" w:space="0" w:color="auto"/>
              <w:right w:val="single" w:sz="4" w:space="0" w:color="auto"/>
            </w:tcBorders>
            <w:shd w:val="clear" w:color="auto" w:fill="auto"/>
            <w:hideMark/>
          </w:tcPr>
          <w:p w14:paraId="6518E25C" w14:textId="77777777" w:rsidR="00DD3E83" w:rsidRPr="00DD3E83" w:rsidRDefault="00DD3E83" w:rsidP="00DD3E83">
            <w:pPr>
              <w:spacing w:after="0" w:line="240" w:lineRule="auto"/>
              <w:rPr>
                <w:rFonts w:ascii="Times New Roman" w:eastAsia="Times New Roman" w:hAnsi="Times New Roman" w:cs="Times New Roman"/>
                <w:b/>
                <w:bCs/>
                <w:color w:val="000000"/>
                <w:sz w:val="26"/>
                <w:szCs w:val="26"/>
                <w:lang w:val="en-AU" w:eastAsia="en-AU"/>
              </w:rPr>
            </w:pPr>
            <w:r w:rsidRPr="00DD3E83">
              <w:rPr>
                <w:rFonts w:ascii="Times New Roman" w:eastAsia="Times New Roman" w:hAnsi="Times New Roman" w:cs="Times New Roman"/>
                <w:b/>
                <w:bCs/>
                <w:color w:val="000000"/>
                <w:sz w:val="26"/>
                <w:szCs w:val="26"/>
                <w:lang w:val="en-AU" w:eastAsia="en-AU"/>
              </w:rPr>
              <w:t> </w:t>
            </w:r>
          </w:p>
        </w:tc>
        <w:tc>
          <w:tcPr>
            <w:tcW w:w="0" w:type="auto"/>
            <w:tcBorders>
              <w:top w:val="nil"/>
              <w:left w:val="nil"/>
              <w:bottom w:val="single" w:sz="4" w:space="0" w:color="auto"/>
              <w:right w:val="single" w:sz="4" w:space="0" w:color="auto"/>
            </w:tcBorders>
            <w:shd w:val="clear" w:color="auto" w:fill="auto"/>
            <w:hideMark/>
          </w:tcPr>
          <w:p w14:paraId="06B0E31A" w14:textId="77777777" w:rsidR="00DD3E83" w:rsidRPr="00DD3E83" w:rsidRDefault="00DD3E83" w:rsidP="00DD3E83">
            <w:pPr>
              <w:spacing w:after="0" w:line="240" w:lineRule="auto"/>
              <w:rPr>
                <w:rFonts w:ascii="Times New Roman" w:eastAsia="Times New Roman" w:hAnsi="Times New Roman" w:cs="Times New Roman"/>
                <w:b/>
                <w:bCs/>
                <w:color w:val="000000"/>
                <w:sz w:val="26"/>
                <w:szCs w:val="26"/>
                <w:lang w:val="en-AU" w:eastAsia="en-AU"/>
              </w:rPr>
            </w:pPr>
            <w:r w:rsidRPr="00DD3E83">
              <w:rPr>
                <w:rFonts w:ascii="Times New Roman" w:eastAsia="Times New Roman" w:hAnsi="Times New Roman" w:cs="Times New Roman"/>
                <w:b/>
                <w:bCs/>
                <w:color w:val="000000"/>
                <w:sz w:val="26"/>
                <w:szCs w:val="26"/>
                <w:lang w:val="en-AU" w:eastAsia="en-AU"/>
              </w:rPr>
              <w:t> </w:t>
            </w:r>
          </w:p>
        </w:tc>
      </w:tr>
      <w:tr w:rsidR="00DD3E83" w:rsidRPr="00DD3E83" w14:paraId="6620824F" w14:textId="77777777" w:rsidTr="00271C8C">
        <w:trPr>
          <w:trHeight w:val="1575"/>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1F378044" w14:textId="77777777" w:rsidR="00DD3E83" w:rsidRPr="00DD3E83" w:rsidRDefault="00DD3E83" w:rsidP="00DD3E83">
            <w:pPr>
              <w:spacing w:after="0" w:line="240" w:lineRule="auto"/>
              <w:jc w:val="center"/>
              <w:rPr>
                <w:rFonts w:ascii="Times New Roman" w:eastAsia="Times New Roman" w:hAnsi="Times New Roman" w:cs="Times New Roman"/>
                <w:color w:val="000000"/>
                <w:sz w:val="26"/>
                <w:szCs w:val="26"/>
                <w:lang w:val="en-AU" w:eastAsia="en-AU"/>
              </w:rPr>
            </w:pPr>
            <w:r w:rsidRPr="00DD3E83">
              <w:rPr>
                <w:rFonts w:ascii="Times New Roman" w:eastAsia="Times New Roman" w:hAnsi="Times New Roman" w:cs="Times New Roman"/>
                <w:color w:val="000000"/>
                <w:sz w:val="26"/>
                <w:szCs w:val="26"/>
                <w:lang w:val="en-AU" w:eastAsia="en-AU"/>
              </w:rPr>
              <w:t>a</w:t>
            </w:r>
          </w:p>
        </w:tc>
        <w:tc>
          <w:tcPr>
            <w:tcW w:w="0" w:type="auto"/>
            <w:tcBorders>
              <w:top w:val="nil"/>
              <w:left w:val="nil"/>
              <w:bottom w:val="single" w:sz="4" w:space="0" w:color="auto"/>
              <w:right w:val="single" w:sz="4" w:space="0" w:color="auto"/>
            </w:tcBorders>
            <w:shd w:val="clear" w:color="auto" w:fill="auto"/>
            <w:hideMark/>
          </w:tcPr>
          <w:p w14:paraId="2F407C4F" w14:textId="77777777" w:rsidR="00DD3E83" w:rsidRPr="00DD3E83" w:rsidRDefault="00DD3E83" w:rsidP="00DD3E83">
            <w:pPr>
              <w:spacing w:after="0" w:line="240" w:lineRule="auto"/>
              <w:rPr>
                <w:rFonts w:ascii="Times New Roman" w:eastAsia="Times New Roman" w:hAnsi="Times New Roman" w:cs="Times New Roman"/>
                <w:color w:val="000000"/>
                <w:sz w:val="26"/>
                <w:szCs w:val="26"/>
                <w:lang w:val="en-AU" w:eastAsia="en-AU"/>
              </w:rPr>
            </w:pPr>
            <w:r w:rsidRPr="00DD3E83">
              <w:rPr>
                <w:rFonts w:ascii="Times New Roman" w:eastAsia="Times New Roman" w:hAnsi="Times New Roman" w:cs="Times New Roman"/>
                <w:color w:val="000000"/>
                <w:sz w:val="26"/>
                <w:szCs w:val="26"/>
                <w:lang w:val="en-AU" w:eastAsia="en-AU"/>
              </w:rPr>
              <w:t>Thiết kế đồ họa, sử dụng phần mềm thiết kế đồ họa</w:t>
            </w:r>
          </w:p>
        </w:tc>
        <w:tc>
          <w:tcPr>
            <w:tcW w:w="0" w:type="auto"/>
            <w:tcBorders>
              <w:top w:val="nil"/>
              <w:left w:val="nil"/>
              <w:bottom w:val="single" w:sz="4" w:space="0" w:color="auto"/>
              <w:right w:val="single" w:sz="4" w:space="0" w:color="auto"/>
            </w:tcBorders>
            <w:shd w:val="clear" w:color="auto" w:fill="auto"/>
            <w:hideMark/>
          </w:tcPr>
          <w:p w14:paraId="57EDA0BD" w14:textId="77777777" w:rsidR="00DD3E83" w:rsidRPr="00DD3E83" w:rsidRDefault="00DD3E83" w:rsidP="00DD3E83">
            <w:pPr>
              <w:spacing w:after="0" w:line="240" w:lineRule="auto"/>
              <w:jc w:val="center"/>
              <w:rPr>
                <w:rFonts w:ascii="Times New Roman" w:eastAsia="Times New Roman" w:hAnsi="Times New Roman" w:cs="Times New Roman"/>
                <w:i/>
                <w:iCs/>
                <w:color w:val="000000"/>
                <w:sz w:val="26"/>
                <w:szCs w:val="26"/>
                <w:lang w:val="en-AU" w:eastAsia="en-AU"/>
              </w:rPr>
            </w:pPr>
          </w:p>
        </w:tc>
        <w:tc>
          <w:tcPr>
            <w:tcW w:w="0" w:type="auto"/>
            <w:tcBorders>
              <w:top w:val="nil"/>
              <w:left w:val="nil"/>
              <w:bottom w:val="single" w:sz="4" w:space="0" w:color="auto"/>
              <w:right w:val="single" w:sz="4" w:space="0" w:color="auto"/>
            </w:tcBorders>
            <w:shd w:val="clear" w:color="auto" w:fill="auto"/>
          </w:tcPr>
          <w:p w14:paraId="523C5BC9" w14:textId="77777777" w:rsidR="00DD3E83" w:rsidRPr="00DD3E83" w:rsidRDefault="00DD3E83" w:rsidP="00DD3E83">
            <w:pPr>
              <w:spacing w:after="0" w:line="240" w:lineRule="auto"/>
              <w:rPr>
                <w:rFonts w:ascii="Times New Roman" w:eastAsia="Times New Roman" w:hAnsi="Times New Roman" w:cs="Times New Roman"/>
                <w:i/>
                <w:iCs/>
                <w:color w:val="000000"/>
                <w:sz w:val="26"/>
                <w:szCs w:val="26"/>
                <w:lang w:val="en-AU" w:eastAsia="en-AU"/>
              </w:rPr>
            </w:pPr>
            <w:r w:rsidRPr="00DD3E83">
              <w:rPr>
                <w:rFonts w:ascii="Times New Roman" w:eastAsia="Times New Roman" w:hAnsi="Times New Roman" w:cs="Times New Roman"/>
                <w:i/>
                <w:iCs/>
                <w:color w:val="000000"/>
                <w:sz w:val="26"/>
                <w:szCs w:val="26"/>
                <w:lang w:val="en-AU" w:eastAsia="en-AU"/>
              </w:rPr>
              <w:t>Có từ 7 năm kinh nghiệm trở lên trong lĩnh vực yêu cầu</w:t>
            </w:r>
          </w:p>
        </w:tc>
        <w:tc>
          <w:tcPr>
            <w:tcW w:w="0" w:type="auto"/>
            <w:tcBorders>
              <w:top w:val="nil"/>
              <w:left w:val="nil"/>
              <w:bottom w:val="single" w:sz="4" w:space="0" w:color="auto"/>
              <w:right w:val="single" w:sz="4" w:space="0" w:color="auto"/>
            </w:tcBorders>
            <w:shd w:val="clear" w:color="auto" w:fill="auto"/>
            <w:hideMark/>
          </w:tcPr>
          <w:p w14:paraId="709A01C9" w14:textId="77777777" w:rsidR="00DD3E83" w:rsidRPr="00DD3E83" w:rsidRDefault="00DD3E83" w:rsidP="00DD3E83">
            <w:pPr>
              <w:spacing w:after="0" w:line="240" w:lineRule="auto"/>
              <w:rPr>
                <w:rFonts w:ascii="Times New Roman" w:eastAsia="Times New Roman" w:hAnsi="Times New Roman" w:cs="Times New Roman"/>
                <w:i/>
                <w:iCs/>
                <w:color w:val="000000"/>
                <w:sz w:val="26"/>
                <w:szCs w:val="26"/>
                <w:lang w:val="en-AU" w:eastAsia="en-AU"/>
              </w:rPr>
            </w:pPr>
            <w:r w:rsidRPr="00DD3E83">
              <w:rPr>
                <w:rFonts w:ascii="Times New Roman" w:eastAsia="Times New Roman" w:hAnsi="Times New Roman" w:cs="Times New Roman"/>
                <w:i/>
                <w:iCs/>
                <w:color w:val="000000"/>
                <w:sz w:val="26"/>
                <w:szCs w:val="26"/>
                <w:lang w:val="en-AU" w:eastAsia="en-AU"/>
              </w:rPr>
              <w:t>Có 6 năm kinh nghiệm trong lĩnh vực yêu cầu</w:t>
            </w:r>
          </w:p>
        </w:tc>
        <w:tc>
          <w:tcPr>
            <w:tcW w:w="0" w:type="auto"/>
            <w:tcBorders>
              <w:top w:val="nil"/>
              <w:left w:val="nil"/>
              <w:bottom w:val="single" w:sz="4" w:space="0" w:color="auto"/>
              <w:right w:val="single" w:sz="4" w:space="0" w:color="auto"/>
            </w:tcBorders>
            <w:shd w:val="clear" w:color="auto" w:fill="auto"/>
            <w:hideMark/>
          </w:tcPr>
          <w:p w14:paraId="5F437F11" w14:textId="77777777" w:rsidR="00DD3E83" w:rsidRPr="00DD3E83" w:rsidRDefault="00DD3E83" w:rsidP="00DD3E83">
            <w:pPr>
              <w:spacing w:after="0" w:line="240" w:lineRule="auto"/>
              <w:rPr>
                <w:rFonts w:ascii="Times New Roman" w:eastAsia="Times New Roman" w:hAnsi="Times New Roman" w:cs="Times New Roman"/>
                <w:i/>
                <w:iCs/>
                <w:color w:val="000000"/>
                <w:sz w:val="26"/>
                <w:szCs w:val="26"/>
                <w:lang w:val="en-AU" w:eastAsia="en-AU"/>
              </w:rPr>
            </w:pPr>
            <w:r w:rsidRPr="00DD3E83">
              <w:rPr>
                <w:rFonts w:ascii="Times New Roman" w:eastAsia="Times New Roman" w:hAnsi="Times New Roman" w:cs="Times New Roman"/>
                <w:i/>
                <w:iCs/>
                <w:color w:val="000000"/>
                <w:sz w:val="26"/>
                <w:szCs w:val="26"/>
                <w:lang w:val="en-AU" w:eastAsia="en-AU"/>
              </w:rPr>
              <w:t>Có 5 năm kinh nghiệm trong lĩnh vực yêu cầu</w:t>
            </w:r>
          </w:p>
        </w:tc>
        <w:tc>
          <w:tcPr>
            <w:tcW w:w="0" w:type="auto"/>
            <w:tcBorders>
              <w:top w:val="nil"/>
              <w:left w:val="nil"/>
              <w:bottom w:val="single" w:sz="4" w:space="0" w:color="auto"/>
              <w:right w:val="single" w:sz="4" w:space="0" w:color="auto"/>
            </w:tcBorders>
            <w:shd w:val="clear" w:color="auto" w:fill="auto"/>
            <w:hideMark/>
          </w:tcPr>
          <w:p w14:paraId="3B6EA38A" w14:textId="77777777" w:rsidR="00DD3E83" w:rsidRPr="00DD3E83" w:rsidRDefault="00DD3E83" w:rsidP="00DD3E83">
            <w:pPr>
              <w:spacing w:after="0" w:line="240" w:lineRule="auto"/>
              <w:rPr>
                <w:rFonts w:ascii="Times New Roman" w:eastAsia="Times New Roman" w:hAnsi="Times New Roman" w:cs="Times New Roman"/>
                <w:i/>
                <w:iCs/>
                <w:color w:val="000000"/>
                <w:sz w:val="26"/>
                <w:szCs w:val="26"/>
                <w:lang w:val="en-AU" w:eastAsia="en-AU"/>
              </w:rPr>
            </w:pPr>
            <w:r w:rsidRPr="00DD3E83">
              <w:rPr>
                <w:rFonts w:ascii="Times New Roman" w:eastAsia="Times New Roman" w:hAnsi="Times New Roman" w:cs="Times New Roman"/>
                <w:i/>
                <w:iCs/>
                <w:color w:val="000000"/>
                <w:sz w:val="26"/>
                <w:szCs w:val="26"/>
                <w:lang w:val="en-AU" w:eastAsia="en-AU"/>
              </w:rPr>
              <w:t>Có  4 năm kinh nghiệm trong lĩnh vực yêu cầu</w:t>
            </w:r>
          </w:p>
        </w:tc>
        <w:tc>
          <w:tcPr>
            <w:tcW w:w="0" w:type="auto"/>
            <w:tcBorders>
              <w:top w:val="nil"/>
              <w:left w:val="nil"/>
              <w:bottom w:val="single" w:sz="4" w:space="0" w:color="auto"/>
              <w:right w:val="single" w:sz="4" w:space="0" w:color="auto"/>
            </w:tcBorders>
            <w:shd w:val="clear" w:color="auto" w:fill="auto"/>
            <w:hideMark/>
          </w:tcPr>
          <w:p w14:paraId="1E84C259" w14:textId="77777777" w:rsidR="00DD3E83" w:rsidRPr="00DD3E83" w:rsidRDefault="00DD3E83" w:rsidP="00DD3E83">
            <w:pPr>
              <w:spacing w:after="0" w:line="240" w:lineRule="auto"/>
              <w:rPr>
                <w:rFonts w:ascii="Times New Roman" w:eastAsia="Times New Roman" w:hAnsi="Times New Roman" w:cs="Times New Roman"/>
                <w:i/>
                <w:iCs/>
                <w:color w:val="000000"/>
                <w:sz w:val="26"/>
                <w:szCs w:val="26"/>
                <w:lang w:val="en-AU" w:eastAsia="en-AU"/>
              </w:rPr>
            </w:pPr>
            <w:r w:rsidRPr="00DD3E83">
              <w:rPr>
                <w:rFonts w:ascii="Times New Roman" w:eastAsia="Times New Roman" w:hAnsi="Times New Roman" w:cs="Times New Roman"/>
                <w:i/>
                <w:iCs/>
                <w:color w:val="000000"/>
                <w:sz w:val="26"/>
                <w:szCs w:val="26"/>
                <w:lang w:val="en-AU" w:eastAsia="en-AU"/>
              </w:rPr>
              <w:t>Có từ 3 năm kinh nghiệm trở xuống trong lĩnh vực yêu cầu</w:t>
            </w:r>
          </w:p>
        </w:tc>
      </w:tr>
      <w:tr w:rsidR="00DD3E83" w:rsidRPr="00DD3E83" w14:paraId="293A9F52" w14:textId="77777777" w:rsidTr="00271C8C">
        <w:trPr>
          <w:trHeight w:val="285"/>
        </w:trPr>
        <w:tc>
          <w:tcPr>
            <w:tcW w:w="0" w:type="auto"/>
            <w:vMerge/>
            <w:tcBorders>
              <w:top w:val="nil"/>
              <w:left w:val="single" w:sz="4" w:space="0" w:color="auto"/>
              <w:bottom w:val="single" w:sz="4" w:space="0" w:color="auto"/>
              <w:right w:val="single" w:sz="4" w:space="0" w:color="auto"/>
            </w:tcBorders>
            <w:vAlign w:val="center"/>
            <w:hideMark/>
          </w:tcPr>
          <w:p w14:paraId="0833F076" w14:textId="77777777" w:rsidR="00DD3E83" w:rsidRPr="00DD3E83" w:rsidRDefault="00DD3E83" w:rsidP="00DD3E83">
            <w:pPr>
              <w:spacing w:after="0" w:line="240" w:lineRule="auto"/>
              <w:rPr>
                <w:rFonts w:ascii="Times New Roman" w:eastAsia="Times New Roman" w:hAnsi="Times New Roman" w:cs="Times New Roman"/>
                <w:color w:val="000000"/>
                <w:sz w:val="26"/>
                <w:szCs w:val="26"/>
                <w:lang w:val="en-AU" w:eastAsia="en-AU"/>
              </w:rPr>
            </w:pPr>
          </w:p>
        </w:tc>
        <w:tc>
          <w:tcPr>
            <w:tcW w:w="0" w:type="auto"/>
            <w:tcBorders>
              <w:top w:val="nil"/>
              <w:left w:val="nil"/>
              <w:bottom w:val="single" w:sz="4" w:space="0" w:color="auto"/>
              <w:right w:val="single" w:sz="4" w:space="0" w:color="auto"/>
            </w:tcBorders>
            <w:shd w:val="clear" w:color="auto" w:fill="auto"/>
            <w:hideMark/>
          </w:tcPr>
          <w:p w14:paraId="4B9C9796" w14:textId="77777777" w:rsidR="00DD3E83" w:rsidRPr="00DD3E83" w:rsidRDefault="00DD3E83" w:rsidP="00DD3E83">
            <w:pPr>
              <w:spacing w:after="0" w:line="240" w:lineRule="auto"/>
              <w:rPr>
                <w:rFonts w:ascii="Times New Roman" w:eastAsia="Times New Roman" w:hAnsi="Times New Roman" w:cs="Times New Roman"/>
                <w:color w:val="000000"/>
                <w:sz w:val="26"/>
                <w:szCs w:val="26"/>
                <w:lang w:val="en-AU" w:eastAsia="en-AU"/>
              </w:rPr>
            </w:pPr>
            <w:r w:rsidRPr="00DD3E83">
              <w:rPr>
                <w:rFonts w:ascii="Times New Roman" w:eastAsia="Times New Roman" w:hAnsi="Times New Roman" w:cs="Times New Roman"/>
                <w:color w:val="000000"/>
                <w:sz w:val="26"/>
                <w:szCs w:val="26"/>
                <w:lang w:val="en-AU" w:eastAsia="en-AU"/>
              </w:rPr>
              <w:t>Số điểm</w:t>
            </w:r>
          </w:p>
        </w:tc>
        <w:tc>
          <w:tcPr>
            <w:tcW w:w="0" w:type="auto"/>
            <w:tcBorders>
              <w:top w:val="nil"/>
              <w:left w:val="nil"/>
              <w:bottom w:val="single" w:sz="4" w:space="0" w:color="auto"/>
              <w:right w:val="single" w:sz="4" w:space="0" w:color="auto"/>
            </w:tcBorders>
            <w:shd w:val="clear" w:color="auto" w:fill="auto"/>
            <w:hideMark/>
          </w:tcPr>
          <w:p w14:paraId="51704296" w14:textId="77777777" w:rsidR="00DD3E83" w:rsidRPr="00DD3E83" w:rsidRDefault="00DD3E83" w:rsidP="00DD3E83">
            <w:pPr>
              <w:spacing w:after="0" w:line="240" w:lineRule="auto"/>
              <w:jc w:val="center"/>
              <w:rPr>
                <w:rFonts w:ascii="Times New Roman" w:eastAsia="Times New Roman" w:hAnsi="Times New Roman" w:cs="Times New Roman"/>
                <w:b/>
                <w:bCs/>
                <w:i/>
                <w:iCs/>
                <w:color w:val="000000"/>
                <w:sz w:val="26"/>
                <w:szCs w:val="26"/>
                <w:lang w:val="en-AU" w:eastAsia="en-AU"/>
              </w:rPr>
            </w:pPr>
            <w:r w:rsidRPr="00DD3E83">
              <w:rPr>
                <w:rFonts w:ascii="Times New Roman" w:eastAsia="Times New Roman" w:hAnsi="Times New Roman" w:cs="Times New Roman"/>
                <w:i/>
                <w:iCs/>
                <w:color w:val="000000"/>
                <w:sz w:val="26"/>
                <w:szCs w:val="26"/>
                <w:lang w:val="en-AU" w:eastAsia="en-AU"/>
              </w:rPr>
              <w:t> </w:t>
            </w:r>
            <w:r w:rsidRPr="00DD3E83">
              <w:rPr>
                <w:rFonts w:ascii="Times New Roman" w:eastAsia="Times New Roman" w:hAnsi="Times New Roman" w:cs="Times New Roman"/>
                <w:b/>
                <w:bCs/>
                <w:i/>
                <w:iCs/>
                <w:color w:val="000000"/>
                <w:sz w:val="26"/>
                <w:szCs w:val="26"/>
                <w:lang w:val="en-AU" w:eastAsia="en-AU"/>
              </w:rPr>
              <w:t>10</w:t>
            </w:r>
          </w:p>
        </w:tc>
        <w:tc>
          <w:tcPr>
            <w:tcW w:w="0" w:type="auto"/>
            <w:tcBorders>
              <w:top w:val="nil"/>
              <w:left w:val="nil"/>
              <w:bottom w:val="single" w:sz="4" w:space="0" w:color="auto"/>
              <w:right w:val="single" w:sz="4" w:space="0" w:color="auto"/>
            </w:tcBorders>
            <w:shd w:val="clear" w:color="auto" w:fill="auto"/>
            <w:hideMark/>
          </w:tcPr>
          <w:p w14:paraId="5AB76050" w14:textId="77777777" w:rsidR="00DD3E83" w:rsidRPr="00DD3E83" w:rsidRDefault="00DD3E83" w:rsidP="00DD3E83">
            <w:pPr>
              <w:spacing w:after="0" w:line="240" w:lineRule="auto"/>
              <w:jc w:val="center"/>
              <w:rPr>
                <w:rFonts w:ascii="Times New Roman" w:eastAsia="Times New Roman" w:hAnsi="Times New Roman" w:cs="Times New Roman"/>
                <w:b/>
                <w:bCs/>
                <w:i/>
                <w:iCs/>
                <w:color w:val="000000"/>
                <w:sz w:val="26"/>
                <w:szCs w:val="26"/>
                <w:lang w:val="en-AU" w:eastAsia="en-AU"/>
              </w:rPr>
            </w:pPr>
            <w:r w:rsidRPr="00DD3E83">
              <w:rPr>
                <w:rFonts w:ascii="Times New Roman" w:eastAsia="Times New Roman" w:hAnsi="Times New Roman" w:cs="Times New Roman"/>
                <w:b/>
                <w:bCs/>
                <w:i/>
                <w:iCs/>
                <w:color w:val="000000"/>
                <w:sz w:val="26"/>
                <w:szCs w:val="26"/>
                <w:lang w:val="en-AU" w:eastAsia="en-AU"/>
              </w:rPr>
              <w:t>10</w:t>
            </w:r>
          </w:p>
        </w:tc>
        <w:tc>
          <w:tcPr>
            <w:tcW w:w="0" w:type="auto"/>
            <w:tcBorders>
              <w:top w:val="nil"/>
              <w:left w:val="nil"/>
              <w:bottom w:val="single" w:sz="4" w:space="0" w:color="auto"/>
              <w:right w:val="single" w:sz="4" w:space="0" w:color="auto"/>
            </w:tcBorders>
            <w:shd w:val="clear" w:color="auto" w:fill="auto"/>
            <w:hideMark/>
          </w:tcPr>
          <w:p w14:paraId="47F6C583" w14:textId="77777777" w:rsidR="00DD3E83" w:rsidRPr="00DD3E83" w:rsidRDefault="00DD3E83" w:rsidP="00DD3E83">
            <w:pPr>
              <w:spacing w:after="0" w:line="240" w:lineRule="auto"/>
              <w:jc w:val="center"/>
              <w:rPr>
                <w:rFonts w:ascii="Times New Roman" w:eastAsia="Times New Roman" w:hAnsi="Times New Roman" w:cs="Times New Roman"/>
                <w:b/>
                <w:bCs/>
                <w:i/>
                <w:iCs/>
                <w:color w:val="000000"/>
                <w:sz w:val="26"/>
                <w:szCs w:val="26"/>
                <w:lang w:val="en-AU" w:eastAsia="en-AU"/>
              </w:rPr>
            </w:pPr>
            <w:r w:rsidRPr="00DD3E83">
              <w:rPr>
                <w:rFonts w:ascii="Times New Roman" w:eastAsia="Times New Roman" w:hAnsi="Times New Roman" w:cs="Times New Roman"/>
                <w:b/>
                <w:bCs/>
                <w:i/>
                <w:iCs/>
                <w:color w:val="000000"/>
                <w:sz w:val="26"/>
                <w:szCs w:val="26"/>
                <w:lang w:val="en-AU" w:eastAsia="en-AU"/>
              </w:rPr>
              <w:t>8.5</w:t>
            </w:r>
          </w:p>
        </w:tc>
        <w:tc>
          <w:tcPr>
            <w:tcW w:w="0" w:type="auto"/>
            <w:tcBorders>
              <w:top w:val="nil"/>
              <w:left w:val="nil"/>
              <w:bottom w:val="single" w:sz="4" w:space="0" w:color="auto"/>
              <w:right w:val="single" w:sz="4" w:space="0" w:color="auto"/>
            </w:tcBorders>
            <w:shd w:val="clear" w:color="auto" w:fill="auto"/>
            <w:hideMark/>
          </w:tcPr>
          <w:p w14:paraId="6104145F" w14:textId="77777777" w:rsidR="00DD3E83" w:rsidRPr="00DD3E83" w:rsidRDefault="00DD3E83" w:rsidP="00DD3E83">
            <w:pPr>
              <w:spacing w:after="0" w:line="240" w:lineRule="auto"/>
              <w:jc w:val="center"/>
              <w:rPr>
                <w:rFonts w:ascii="Times New Roman" w:eastAsia="Times New Roman" w:hAnsi="Times New Roman" w:cs="Times New Roman"/>
                <w:b/>
                <w:bCs/>
                <w:i/>
                <w:iCs/>
                <w:color w:val="000000"/>
                <w:sz w:val="26"/>
                <w:szCs w:val="26"/>
                <w:lang w:val="en-AU" w:eastAsia="en-AU"/>
              </w:rPr>
            </w:pPr>
            <w:r w:rsidRPr="00DD3E83">
              <w:rPr>
                <w:rFonts w:ascii="Times New Roman" w:eastAsia="Times New Roman" w:hAnsi="Times New Roman" w:cs="Times New Roman"/>
                <w:b/>
                <w:bCs/>
                <w:i/>
                <w:iCs/>
                <w:color w:val="000000"/>
                <w:sz w:val="26"/>
                <w:szCs w:val="26"/>
                <w:lang w:val="en-AU" w:eastAsia="en-AU"/>
              </w:rPr>
              <w:t>7</w:t>
            </w:r>
          </w:p>
        </w:tc>
        <w:tc>
          <w:tcPr>
            <w:tcW w:w="0" w:type="auto"/>
            <w:tcBorders>
              <w:top w:val="nil"/>
              <w:left w:val="nil"/>
              <w:bottom w:val="single" w:sz="4" w:space="0" w:color="auto"/>
              <w:right w:val="single" w:sz="4" w:space="0" w:color="auto"/>
            </w:tcBorders>
            <w:shd w:val="clear" w:color="auto" w:fill="auto"/>
            <w:hideMark/>
          </w:tcPr>
          <w:p w14:paraId="748E5BEC" w14:textId="77777777" w:rsidR="00DD3E83" w:rsidRPr="00DD3E83" w:rsidRDefault="00DD3E83" w:rsidP="00DD3E83">
            <w:pPr>
              <w:spacing w:after="0" w:line="240" w:lineRule="auto"/>
              <w:jc w:val="center"/>
              <w:rPr>
                <w:rFonts w:ascii="Times New Roman" w:eastAsia="Times New Roman" w:hAnsi="Times New Roman" w:cs="Times New Roman"/>
                <w:b/>
                <w:bCs/>
                <w:i/>
                <w:iCs/>
                <w:color w:val="000000"/>
                <w:sz w:val="26"/>
                <w:szCs w:val="26"/>
                <w:lang w:val="en-AU" w:eastAsia="en-AU"/>
              </w:rPr>
            </w:pPr>
            <w:r w:rsidRPr="00DD3E83">
              <w:rPr>
                <w:rFonts w:ascii="Times New Roman" w:eastAsia="Times New Roman" w:hAnsi="Times New Roman" w:cs="Times New Roman"/>
                <w:b/>
                <w:bCs/>
                <w:i/>
                <w:iCs/>
                <w:color w:val="000000"/>
                <w:sz w:val="26"/>
                <w:szCs w:val="26"/>
                <w:lang w:val="en-AU" w:eastAsia="en-AU"/>
              </w:rPr>
              <w:t>5</w:t>
            </w:r>
          </w:p>
        </w:tc>
        <w:tc>
          <w:tcPr>
            <w:tcW w:w="0" w:type="auto"/>
            <w:tcBorders>
              <w:top w:val="nil"/>
              <w:left w:val="nil"/>
              <w:bottom w:val="single" w:sz="4" w:space="0" w:color="auto"/>
              <w:right w:val="single" w:sz="4" w:space="0" w:color="auto"/>
            </w:tcBorders>
            <w:shd w:val="clear" w:color="auto" w:fill="auto"/>
            <w:hideMark/>
          </w:tcPr>
          <w:p w14:paraId="14695DA8" w14:textId="77777777" w:rsidR="00DD3E83" w:rsidRPr="00DD3E83" w:rsidRDefault="00DD3E83" w:rsidP="00DD3E83">
            <w:pPr>
              <w:spacing w:after="0" w:line="240" w:lineRule="auto"/>
              <w:jc w:val="center"/>
              <w:rPr>
                <w:rFonts w:ascii="Times New Roman" w:eastAsia="Times New Roman" w:hAnsi="Times New Roman" w:cs="Times New Roman"/>
                <w:b/>
                <w:bCs/>
                <w:i/>
                <w:iCs/>
                <w:color w:val="000000"/>
                <w:sz w:val="26"/>
                <w:szCs w:val="26"/>
                <w:lang w:val="en-AU" w:eastAsia="en-AU"/>
              </w:rPr>
            </w:pPr>
            <w:r w:rsidRPr="00DD3E83">
              <w:rPr>
                <w:rFonts w:ascii="Times New Roman" w:eastAsia="Times New Roman" w:hAnsi="Times New Roman" w:cs="Times New Roman"/>
                <w:b/>
                <w:bCs/>
                <w:i/>
                <w:iCs/>
                <w:color w:val="000000"/>
                <w:sz w:val="26"/>
                <w:szCs w:val="26"/>
                <w:lang w:val="en-AU" w:eastAsia="en-AU"/>
              </w:rPr>
              <w:t>0</w:t>
            </w:r>
          </w:p>
        </w:tc>
      </w:tr>
      <w:tr w:rsidR="00DD3E83" w:rsidRPr="00DD3E83" w14:paraId="7A5248E6" w14:textId="77777777" w:rsidTr="00271C8C">
        <w:trPr>
          <w:trHeight w:val="1800"/>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48FEC37D" w14:textId="77777777" w:rsidR="00DD3E83" w:rsidRPr="00DD3E83" w:rsidRDefault="00DD3E83" w:rsidP="00DD3E83">
            <w:pPr>
              <w:spacing w:after="0" w:line="240" w:lineRule="auto"/>
              <w:jc w:val="center"/>
              <w:rPr>
                <w:rFonts w:ascii="Times New Roman" w:eastAsia="Times New Roman" w:hAnsi="Times New Roman" w:cs="Times New Roman"/>
                <w:color w:val="000000"/>
                <w:sz w:val="26"/>
                <w:szCs w:val="26"/>
                <w:lang w:val="en-AU" w:eastAsia="en-AU"/>
              </w:rPr>
            </w:pPr>
            <w:r w:rsidRPr="00DD3E83">
              <w:rPr>
                <w:rFonts w:ascii="Times New Roman" w:eastAsia="Times New Roman" w:hAnsi="Times New Roman" w:cs="Times New Roman"/>
                <w:color w:val="000000"/>
                <w:sz w:val="26"/>
                <w:szCs w:val="26"/>
                <w:lang w:val="en-AU" w:eastAsia="en-AU"/>
              </w:rPr>
              <w:t>b</w:t>
            </w:r>
          </w:p>
        </w:tc>
        <w:tc>
          <w:tcPr>
            <w:tcW w:w="0" w:type="auto"/>
            <w:tcBorders>
              <w:top w:val="nil"/>
              <w:left w:val="nil"/>
              <w:bottom w:val="single" w:sz="4" w:space="0" w:color="auto"/>
              <w:right w:val="single" w:sz="4" w:space="0" w:color="auto"/>
            </w:tcBorders>
            <w:shd w:val="clear" w:color="auto" w:fill="auto"/>
            <w:hideMark/>
          </w:tcPr>
          <w:p w14:paraId="709E5CD0" w14:textId="77777777" w:rsidR="00DD3E83" w:rsidRPr="00DD3E83" w:rsidRDefault="00DD3E83" w:rsidP="00DD3E83">
            <w:pPr>
              <w:spacing w:after="0" w:line="240" w:lineRule="auto"/>
              <w:rPr>
                <w:rFonts w:ascii="Times New Roman" w:eastAsia="Times New Roman" w:hAnsi="Times New Roman" w:cs="Times New Roman"/>
                <w:color w:val="000000"/>
                <w:sz w:val="26"/>
                <w:szCs w:val="26"/>
                <w:lang w:val="en-AU" w:eastAsia="en-AU"/>
              </w:rPr>
            </w:pPr>
            <w:r w:rsidRPr="00DD3E83">
              <w:rPr>
                <w:rFonts w:ascii="Times New Roman" w:eastAsia="Times New Roman" w:hAnsi="Times New Roman" w:cs="Times New Roman"/>
                <w:color w:val="000000"/>
                <w:sz w:val="26"/>
                <w:szCs w:val="26"/>
                <w:lang w:val="en-AU" w:eastAsia="en-AU"/>
              </w:rPr>
              <w:t>Ngoại ngữ tiếng Anh</w:t>
            </w:r>
          </w:p>
        </w:tc>
        <w:tc>
          <w:tcPr>
            <w:tcW w:w="0" w:type="auto"/>
            <w:tcBorders>
              <w:top w:val="nil"/>
              <w:left w:val="nil"/>
              <w:bottom w:val="single" w:sz="4" w:space="0" w:color="auto"/>
              <w:right w:val="single" w:sz="4" w:space="0" w:color="auto"/>
            </w:tcBorders>
            <w:shd w:val="clear" w:color="auto" w:fill="auto"/>
            <w:hideMark/>
          </w:tcPr>
          <w:p w14:paraId="065B7F91" w14:textId="77777777" w:rsidR="00DD3E83" w:rsidRPr="00DD3E83" w:rsidRDefault="00DD3E83" w:rsidP="00DD3E83">
            <w:pPr>
              <w:spacing w:after="0" w:line="240" w:lineRule="auto"/>
              <w:jc w:val="center"/>
              <w:rPr>
                <w:rFonts w:ascii="Times New Roman" w:eastAsia="Times New Roman" w:hAnsi="Times New Roman" w:cs="Times New Roman"/>
                <w:i/>
                <w:iCs/>
                <w:color w:val="000000"/>
                <w:sz w:val="26"/>
                <w:szCs w:val="26"/>
                <w:lang w:val="en-AU" w:eastAsia="en-AU"/>
              </w:rPr>
            </w:pPr>
          </w:p>
        </w:tc>
        <w:tc>
          <w:tcPr>
            <w:tcW w:w="0" w:type="auto"/>
            <w:tcBorders>
              <w:top w:val="nil"/>
              <w:left w:val="nil"/>
              <w:bottom w:val="single" w:sz="4" w:space="0" w:color="auto"/>
              <w:right w:val="single" w:sz="4" w:space="0" w:color="auto"/>
            </w:tcBorders>
            <w:shd w:val="clear" w:color="auto" w:fill="auto"/>
            <w:hideMark/>
          </w:tcPr>
          <w:p w14:paraId="7F3995A5" w14:textId="77777777" w:rsidR="00DD3E83" w:rsidRPr="00DD3E83" w:rsidRDefault="00DD3E83" w:rsidP="00DD3E83">
            <w:pPr>
              <w:spacing w:after="0" w:line="240" w:lineRule="auto"/>
              <w:rPr>
                <w:rFonts w:ascii="Times New Roman" w:eastAsia="Times New Roman" w:hAnsi="Times New Roman" w:cs="Times New Roman"/>
                <w:i/>
                <w:iCs/>
                <w:color w:val="000000"/>
                <w:sz w:val="26"/>
                <w:szCs w:val="26"/>
                <w:lang w:val="en-AU" w:eastAsia="en-AU"/>
              </w:rPr>
            </w:pPr>
            <w:r w:rsidRPr="00DD3E83">
              <w:rPr>
                <w:rFonts w:ascii="Times New Roman" w:eastAsia="Times New Roman" w:hAnsi="Times New Roman" w:cs="Times New Roman"/>
                <w:i/>
                <w:iCs/>
                <w:color w:val="000000"/>
                <w:sz w:val="26"/>
                <w:szCs w:val="26"/>
                <w:lang w:val="en-AU" w:eastAsia="en-AU"/>
              </w:rPr>
              <w:t>Đã từng học tập ở nước ngoài và sử dụng tiếng Anh</w:t>
            </w:r>
          </w:p>
        </w:tc>
        <w:tc>
          <w:tcPr>
            <w:tcW w:w="0" w:type="auto"/>
            <w:tcBorders>
              <w:top w:val="nil"/>
              <w:left w:val="nil"/>
              <w:bottom w:val="single" w:sz="4" w:space="0" w:color="auto"/>
              <w:right w:val="single" w:sz="4" w:space="0" w:color="auto"/>
            </w:tcBorders>
            <w:shd w:val="clear" w:color="auto" w:fill="auto"/>
            <w:hideMark/>
          </w:tcPr>
          <w:p w14:paraId="5F2ECF14" w14:textId="77777777" w:rsidR="00DD3E83" w:rsidRPr="00DD3E83" w:rsidRDefault="00DD3E83" w:rsidP="00DD3E83">
            <w:pPr>
              <w:spacing w:after="0" w:line="240" w:lineRule="auto"/>
              <w:rPr>
                <w:rFonts w:ascii="Times New Roman" w:eastAsia="Times New Roman" w:hAnsi="Times New Roman" w:cs="Times New Roman"/>
                <w:i/>
                <w:iCs/>
                <w:color w:val="000000"/>
                <w:sz w:val="26"/>
                <w:szCs w:val="26"/>
                <w:lang w:val="en-AU" w:eastAsia="en-AU"/>
              </w:rPr>
            </w:pPr>
            <w:r w:rsidRPr="00DD3E83">
              <w:rPr>
                <w:rFonts w:ascii="Times New Roman" w:eastAsia="Times New Roman" w:hAnsi="Times New Roman" w:cs="Times New Roman"/>
                <w:i/>
                <w:iCs/>
                <w:color w:val="000000"/>
                <w:sz w:val="26"/>
                <w:szCs w:val="26"/>
                <w:lang w:val="en-AU" w:eastAsia="en-AU"/>
              </w:rPr>
              <w:t>Có chứng chỉ tiếng Anh do tổ chức nước ngoài cấp hoặc có bằng đại học tiếng Anh</w:t>
            </w:r>
          </w:p>
        </w:tc>
        <w:tc>
          <w:tcPr>
            <w:tcW w:w="0" w:type="auto"/>
            <w:tcBorders>
              <w:top w:val="nil"/>
              <w:left w:val="nil"/>
              <w:bottom w:val="single" w:sz="4" w:space="0" w:color="auto"/>
              <w:right w:val="single" w:sz="4" w:space="0" w:color="auto"/>
            </w:tcBorders>
            <w:shd w:val="clear" w:color="auto" w:fill="auto"/>
            <w:hideMark/>
          </w:tcPr>
          <w:p w14:paraId="21CB2116" w14:textId="77777777" w:rsidR="00DD3E83" w:rsidRPr="00DD3E83" w:rsidRDefault="00DD3E83" w:rsidP="00DD3E83">
            <w:pPr>
              <w:spacing w:after="0" w:line="240" w:lineRule="auto"/>
              <w:rPr>
                <w:rFonts w:ascii="Times New Roman" w:eastAsia="Times New Roman" w:hAnsi="Times New Roman" w:cs="Times New Roman"/>
                <w:i/>
                <w:iCs/>
                <w:color w:val="000000"/>
                <w:sz w:val="26"/>
                <w:szCs w:val="26"/>
                <w:lang w:val="en-AU" w:eastAsia="en-AU"/>
              </w:rPr>
            </w:pPr>
            <w:r w:rsidRPr="00DD3E83">
              <w:rPr>
                <w:rFonts w:ascii="Times New Roman" w:eastAsia="Times New Roman" w:hAnsi="Times New Roman" w:cs="Times New Roman"/>
                <w:i/>
                <w:iCs/>
                <w:color w:val="000000"/>
                <w:sz w:val="26"/>
                <w:szCs w:val="26"/>
                <w:lang w:val="en-AU" w:eastAsia="en-AU"/>
              </w:rPr>
              <w:t xml:space="preserve">Có chứng chỉ tiếng Anh trong nước cấp trình độ C trở lên hoặc tương đương </w:t>
            </w:r>
          </w:p>
        </w:tc>
        <w:tc>
          <w:tcPr>
            <w:tcW w:w="0" w:type="auto"/>
            <w:tcBorders>
              <w:top w:val="nil"/>
              <w:left w:val="nil"/>
              <w:bottom w:val="single" w:sz="4" w:space="0" w:color="auto"/>
              <w:right w:val="single" w:sz="4" w:space="0" w:color="auto"/>
            </w:tcBorders>
            <w:shd w:val="clear" w:color="auto" w:fill="auto"/>
            <w:hideMark/>
          </w:tcPr>
          <w:p w14:paraId="08C11546" w14:textId="77777777" w:rsidR="00DD3E83" w:rsidRPr="00DD3E83" w:rsidRDefault="00DD3E83" w:rsidP="00DD3E83">
            <w:pPr>
              <w:spacing w:after="0" w:line="240" w:lineRule="auto"/>
              <w:rPr>
                <w:rFonts w:ascii="Times New Roman" w:eastAsia="Times New Roman" w:hAnsi="Times New Roman" w:cs="Times New Roman"/>
                <w:i/>
                <w:iCs/>
                <w:color w:val="000000"/>
                <w:sz w:val="26"/>
                <w:szCs w:val="26"/>
                <w:lang w:val="en-AU" w:eastAsia="en-AU"/>
              </w:rPr>
            </w:pPr>
            <w:r w:rsidRPr="00DD3E83">
              <w:rPr>
                <w:rFonts w:ascii="Times New Roman" w:eastAsia="Times New Roman" w:hAnsi="Times New Roman" w:cs="Times New Roman"/>
                <w:i/>
                <w:iCs/>
                <w:color w:val="000000"/>
                <w:sz w:val="26"/>
                <w:szCs w:val="26"/>
                <w:lang w:val="en-AU" w:eastAsia="en-AU"/>
              </w:rPr>
              <w:t>Có chứng chỉ tiếng Anh trình độ B trong nước hoặc tương đương</w:t>
            </w:r>
          </w:p>
        </w:tc>
        <w:tc>
          <w:tcPr>
            <w:tcW w:w="0" w:type="auto"/>
            <w:tcBorders>
              <w:top w:val="nil"/>
              <w:left w:val="nil"/>
              <w:bottom w:val="single" w:sz="4" w:space="0" w:color="auto"/>
              <w:right w:val="single" w:sz="4" w:space="0" w:color="auto"/>
            </w:tcBorders>
            <w:shd w:val="clear" w:color="auto" w:fill="auto"/>
            <w:hideMark/>
          </w:tcPr>
          <w:p w14:paraId="7259CE75" w14:textId="77777777" w:rsidR="00DD3E83" w:rsidRPr="00DD3E83" w:rsidRDefault="00DD3E83" w:rsidP="00DD3E83">
            <w:pPr>
              <w:spacing w:after="0" w:line="240" w:lineRule="auto"/>
              <w:rPr>
                <w:rFonts w:ascii="Times New Roman" w:eastAsia="Times New Roman" w:hAnsi="Times New Roman" w:cs="Times New Roman"/>
                <w:i/>
                <w:iCs/>
                <w:color w:val="000000"/>
                <w:sz w:val="26"/>
                <w:szCs w:val="26"/>
                <w:lang w:val="en-AU" w:eastAsia="en-AU"/>
              </w:rPr>
            </w:pPr>
            <w:r w:rsidRPr="00DD3E83">
              <w:rPr>
                <w:rFonts w:ascii="Times New Roman" w:eastAsia="Times New Roman" w:hAnsi="Times New Roman" w:cs="Times New Roman"/>
                <w:i/>
                <w:iCs/>
                <w:color w:val="000000"/>
                <w:sz w:val="26"/>
                <w:szCs w:val="26"/>
                <w:lang w:val="en-AU" w:eastAsia="en-AU"/>
              </w:rPr>
              <w:t>Không có bằng cấp</w:t>
            </w:r>
          </w:p>
        </w:tc>
      </w:tr>
      <w:tr w:rsidR="00DD3E83" w:rsidRPr="00DD3E83" w14:paraId="3F4F49A2" w14:textId="77777777" w:rsidTr="00271C8C">
        <w:trPr>
          <w:trHeight w:val="315"/>
        </w:trPr>
        <w:tc>
          <w:tcPr>
            <w:tcW w:w="0" w:type="auto"/>
            <w:vMerge/>
            <w:tcBorders>
              <w:top w:val="nil"/>
              <w:left w:val="single" w:sz="4" w:space="0" w:color="auto"/>
              <w:bottom w:val="single" w:sz="4" w:space="0" w:color="auto"/>
              <w:right w:val="single" w:sz="4" w:space="0" w:color="auto"/>
            </w:tcBorders>
            <w:vAlign w:val="center"/>
            <w:hideMark/>
          </w:tcPr>
          <w:p w14:paraId="41C39D0F" w14:textId="77777777" w:rsidR="00DD3E83" w:rsidRPr="00DD3E83" w:rsidRDefault="00DD3E83" w:rsidP="00DD3E83">
            <w:pPr>
              <w:spacing w:after="0" w:line="240" w:lineRule="auto"/>
              <w:rPr>
                <w:rFonts w:ascii="Times New Roman" w:eastAsia="Times New Roman" w:hAnsi="Times New Roman" w:cs="Times New Roman"/>
                <w:color w:val="000000"/>
                <w:sz w:val="26"/>
                <w:szCs w:val="26"/>
                <w:lang w:val="en-AU" w:eastAsia="en-AU"/>
              </w:rPr>
            </w:pPr>
          </w:p>
        </w:tc>
        <w:tc>
          <w:tcPr>
            <w:tcW w:w="0" w:type="auto"/>
            <w:tcBorders>
              <w:top w:val="nil"/>
              <w:left w:val="nil"/>
              <w:bottom w:val="single" w:sz="4" w:space="0" w:color="auto"/>
              <w:right w:val="single" w:sz="4" w:space="0" w:color="auto"/>
            </w:tcBorders>
            <w:shd w:val="clear" w:color="auto" w:fill="auto"/>
            <w:hideMark/>
          </w:tcPr>
          <w:p w14:paraId="086D2BE2" w14:textId="77777777" w:rsidR="00DD3E83" w:rsidRPr="00DD3E83" w:rsidRDefault="00DD3E83" w:rsidP="00DD3E83">
            <w:pPr>
              <w:spacing w:after="0" w:line="240" w:lineRule="auto"/>
              <w:rPr>
                <w:rFonts w:ascii="Times New Roman" w:eastAsia="Times New Roman" w:hAnsi="Times New Roman" w:cs="Times New Roman"/>
                <w:color w:val="000000"/>
                <w:sz w:val="26"/>
                <w:szCs w:val="26"/>
                <w:lang w:val="en-AU" w:eastAsia="en-AU"/>
              </w:rPr>
            </w:pPr>
            <w:r w:rsidRPr="00DD3E83">
              <w:rPr>
                <w:rFonts w:ascii="Times New Roman" w:eastAsia="Times New Roman" w:hAnsi="Times New Roman" w:cs="Times New Roman"/>
                <w:color w:val="000000"/>
                <w:sz w:val="26"/>
                <w:szCs w:val="26"/>
                <w:lang w:val="en-AU" w:eastAsia="en-AU"/>
              </w:rPr>
              <w:t>Số điểm</w:t>
            </w:r>
          </w:p>
        </w:tc>
        <w:tc>
          <w:tcPr>
            <w:tcW w:w="0" w:type="auto"/>
            <w:tcBorders>
              <w:top w:val="nil"/>
              <w:left w:val="nil"/>
              <w:bottom w:val="single" w:sz="4" w:space="0" w:color="auto"/>
              <w:right w:val="single" w:sz="4" w:space="0" w:color="auto"/>
            </w:tcBorders>
            <w:shd w:val="clear" w:color="auto" w:fill="auto"/>
            <w:hideMark/>
          </w:tcPr>
          <w:p w14:paraId="5F393200" w14:textId="77777777" w:rsidR="00DD3E83" w:rsidRPr="00DD3E83" w:rsidRDefault="00DD3E83" w:rsidP="00DD3E83">
            <w:pPr>
              <w:spacing w:after="0" w:line="240" w:lineRule="auto"/>
              <w:jc w:val="center"/>
              <w:rPr>
                <w:rFonts w:ascii="Times New Roman" w:eastAsia="Times New Roman" w:hAnsi="Times New Roman" w:cs="Times New Roman"/>
                <w:b/>
                <w:bCs/>
                <w:i/>
                <w:iCs/>
                <w:color w:val="000000"/>
                <w:sz w:val="26"/>
                <w:szCs w:val="26"/>
                <w:lang w:val="en-AU" w:eastAsia="en-AU"/>
              </w:rPr>
            </w:pPr>
            <w:r w:rsidRPr="00DD3E83">
              <w:rPr>
                <w:rFonts w:ascii="Times New Roman" w:eastAsia="Times New Roman" w:hAnsi="Times New Roman" w:cs="Times New Roman"/>
                <w:b/>
                <w:bCs/>
                <w:i/>
                <w:iCs/>
                <w:color w:val="000000"/>
                <w:sz w:val="26"/>
                <w:szCs w:val="26"/>
                <w:lang w:val="en-AU" w:eastAsia="en-AU"/>
              </w:rPr>
              <w:t>5 </w:t>
            </w:r>
          </w:p>
        </w:tc>
        <w:tc>
          <w:tcPr>
            <w:tcW w:w="0" w:type="auto"/>
            <w:tcBorders>
              <w:top w:val="nil"/>
              <w:left w:val="nil"/>
              <w:bottom w:val="single" w:sz="4" w:space="0" w:color="auto"/>
              <w:right w:val="single" w:sz="4" w:space="0" w:color="auto"/>
            </w:tcBorders>
            <w:shd w:val="clear" w:color="auto" w:fill="auto"/>
            <w:hideMark/>
          </w:tcPr>
          <w:p w14:paraId="30400CFB" w14:textId="77777777" w:rsidR="00DD3E83" w:rsidRPr="00DD3E83" w:rsidRDefault="00DD3E83" w:rsidP="00DD3E83">
            <w:pPr>
              <w:spacing w:after="0" w:line="240" w:lineRule="auto"/>
              <w:jc w:val="center"/>
              <w:rPr>
                <w:rFonts w:ascii="Times New Roman" w:eastAsia="Times New Roman" w:hAnsi="Times New Roman" w:cs="Times New Roman"/>
                <w:b/>
                <w:bCs/>
                <w:i/>
                <w:iCs/>
                <w:color w:val="000000"/>
                <w:sz w:val="26"/>
                <w:szCs w:val="26"/>
                <w:lang w:val="en-AU" w:eastAsia="en-AU"/>
              </w:rPr>
            </w:pPr>
            <w:r w:rsidRPr="00DD3E83">
              <w:rPr>
                <w:rFonts w:ascii="Times New Roman" w:eastAsia="Times New Roman" w:hAnsi="Times New Roman" w:cs="Times New Roman"/>
                <w:b/>
                <w:bCs/>
                <w:i/>
                <w:iCs/>
                <w:color w:val="000000"/>
                <w:sz w:val="26"/>
                <w:szCs w:val="26"/>
                <w:lang w:val="en-AU" w:eastAsia="en-AU"/>
              </w:rPr>
              <w:t>5</w:t>
            </w:r>
          </w:p>
        </w:tc>
        <w:tc>
          <w:tcPr>
            <w:tcW w:w="0" w:type="auto"/>
            <w:tcBorders>
              <w:top w:val="nil"/>
              <w:left w:val="nil"/>
              <w:bottom w:val="single" w:sz="4" w:space="0" w:color="auto"/>
              <w:right w:val="single" w:sz="4" w:space="0" w:color="auto"/>
            </w:tcBorders>
            <w:shd w:val="clear" w:color="auto" w:fill="auto"/>
            <w:hideMark/>
          </w:tcPr>
          <w:p w14:paraId="243ED100" w14:textId="77777777" w:rsidR="00DD3E83" w:rsidRPr="00DD3E83" w:rsidRDefault="00DD3E83" w:rsidP="00DD3E83">
            <w:pPr>
              <w:spacing w:after="0" w:line="240" w:lineRule="auto"/>
              <w:jc w:val="center"/>
              <w:rPr>
                <w:rFonts w:ascii="Times New Roman" w:eastAsia="Times New Roman" w:hAnsi="Times New Roman" w:cs="Times New Roman"/>
                <w:b/>
                <w:bCs/>
                <w:i/>
                <w:iCs/>
                <w:color w:val="000000"/>
                <w:sz w:val="26"/>
                <w:szCs w:val="26"/>
                <w:lang w:val="en-AU" w:eastAsia="en-AU"/>
              </w:rPr>
            </w:pPr>
            <w:r w:rsidRPr="00DD3E83">
              <w:rPr>
                <w:rFonts w:ascii="Times New Roman" w:eastAsia="Times New Roman" w:hAnsi="Times New Roman" w:cs="Times New Roman"/>
                <w:b/>
                <w:bCs/>
                <w:i/>
                <w:iCs/>
                <w:color w:val="000000"/>
                <w:sz w:val="26"/>
                <w:szCs w:val="26"/>
                <w:lang w:val="en-AU" w:eastAsia="en-AU"/>
              </w:rPr>
              <w:t>4.25</w:t>
            </w:r>
          </w:p>
        </w:tc>
        <w:tc>
          <w:tcPr>
            <w:tcW w:w="0" w:type="auto"/>
            <w:tcBorders>
              <w:top w:val="nil"/>
              <w:left w:val="nil"/>
              <w:bottom w:val="single" w:sz="4" w:space="0" w:color="auto"/>
              <w:right w:val="single" w:sz="4" w:space="0" w:color="auto"/>
            </w:tcBorders>
            <w:shd w:val="clear" w:color="auto" w:fill="auto"/>
            <w:hideMark/>
          </w:tcPr>
          <w:p w14:paraId="18E4C259" w14:textId="77777777" w:rsidR="00DD3E83" w:rsidRPr="00DD3E83" w:rsidRDefault="00DD3E83" w:rsidP="00DD3E83">
            <w:pPr>
              <w:spacing w:after="0" w:line="240" w:lineRule="auto"/>
              <w:jc w:val="center"/>
              <w:rPr>
                <w:rFonts w:ascii="Times New Roman" w:eastAsia="Times New Roman" w:hAnsi="Times New Roman" w:cs="Times New Roman"/>
                <w:b/>
                <w:bCs/>
                <w:i/>
                <w:iCs/>
                <w:color w:val="000000"/>
                <w:sz w:val="26"/>
                <w:szCs w:val="26"/>
                <w:lang w:val="en-AU" w:eastAsia="en-AU"/>
              </w:rPr>
            </w:pPr>
            <w:r w:rsidRPr="00DD3E83">
              <w:rPr>
                <w:rFonts w:ascii="Times New Roman" w:eastAsia="Times New Roman" w:hAnsi="Times New Roman" w:cs="Times New Roman"/>
                <w:b/>
                <w:bCs/>
                <w:i/>
                <w:iCs/>
                <w:color w:val="000000"/>
                <w:sz w:val="26"/>
                <w:szCs w:val="26"/>
                <w:lang w:val="en-AU" w:eastAsia="en-AU"/>
              </w:rPr>
              <w:t>3.5</w:t>
            </w:r>
          </w:p>
        </w:tc>
        <w:tc>
          <w:tcPr>
            <w:tcW w:w="0" w:type="auto"/>
            <w:tcBorders>
              <w:top w:val="nil"/>
              <w:left w:val="nil"/>
              <w:bottom w:val="single" w:sz="4" w:space="0" w:color="auto"/>
              <w:right w:val="single" w:sz="4" w:space="0" w:color="auto"/>
            </w:tcBorders>
            <w:shd w:val="clear" w:color="auto" w:fill="auto"/>
            <w:hideMark/>
          </w:tcPr>
          <w:p w14:paraId="1B007F8A" w14:textId="77777777" w:rsidR="00DD3E83" w:rsidRPr="00DD3E83" w:rsidRDefault="00DD3E83" w:rsidP="00DD3E83">
            <w:pPr>
              <w:spacing w:after="0" w:line="240" w:lineRule="auto"/>
              <w:jc w:val="center"/>
              <w:rPr>
                <w:rFonts w:ascii="Times New Roman" w:eastAsia="Times New Roman" w:hAnsi="Times New Roman" w:cs="Times New Roman"/>
                <w:b/>
                <w:bCs/>
                <w:i/>
                <w:iCs/>
                <w:color w:val="000000"/>
                <w:sz w:val="26"/>
                <w:szCs w:val="26"/>
                <w:lang w:val="en-AU" w:eastAsia="en-AU"/>
              </w:rPr>
            </w:pPr>
            <w:r w:rsidRPr="00DD3E83">
              <w:rPr>
                <w:rFonts w:ascii="Times New Roman" w:eastAsia="Times New Roman" w:hAnsi="Times New Roman" w:cs="Times New Roman"/>
                <w:b/>
                <w:bCs/>
                <w:i/>
                <w:iCs/>
                <w:color w:val="000000"/>
                <w:sz w:val="26"/>
                <w:szCs w:val="26"/>
                <w:lang w:val="en-AU" w:eastAsia="en-AU"/>
              </w:rPr>
              <w:t>2.5</w:t>
            </w:r>
          </w:p>
        </w:tc>
        <w:tc>
          <w:tcPr>
            <w:tcW w:w="0" w:type="auto"/>
            <w:tcBorders>
              <w:top w:val="nil"/>
              <w:left w:val="nil"/>
              <w:bottom w:val="single" w:sz="4" w:space="0" w:color="auto"/>
              <w:right w:val="single" w:sz="4" w:space="0" w:color="auto"/>
            </w:tcBorders>
            <w:shd w:val="clear" w:color="auto" w:fill="auto"/>
            <w:hideMark/>
          </w:tcPr>
          <w:p w14:paraId="7D29953D" w14:textId="77777777" w:rsidR="00DD3E83" w:rsidRPr="00DD3E83" w:rsidRDefault="00DD3E83" w:rsidP="00DD3E83">
            <w:pPr>
              <w:spacing w:after="0" w:line="240" w:lineRule="auto"/>
              <w:jc w:val="center"/>
              <w:rPr>
                <w:rFonts w:ascii="Times New Roman" w:eastAsia="Times New Roman" w:hAnsi="Times New Roman" w:cs="Times New Roman"/>
                <w:b/>
                <w:bCs/>
                <w:i/>
                <w:iCs/>
                <w:color w:val="000000"/>
                <w:sz w:val="26"/>
                <w:szCs w:val="26"/>
                <w:lang w:val="en-AU" w:eastAsia="en-AU"/>
              </w:rPr>
            </w:pPr>
            <w:r w:rsidRPr="00DD3E83">
              <w:rPr>
                <w:rFonts w:ascii="Times New Roman" w:eastAsia="Times New Roman" w:hAnsi="Times New Roman" w:cs="Times New Roman"/>
                <w:b/>
                <w:bCs/>
                <w:i/>
                <w:iCs/>
                <w:color w:val="000000"/>
                <w:sz w:val="26"/>
                <w:szCs w:val="26"/>
                <w:lang w:val="en-AU" w:eastAsia="en-AU"/>
              </w:rPr>
              <w:t>0</w:t>
            </w:r>
          </w:p>
        </w:tc>
      </w:tr>
      <w:tr w:rsidR="00DD3E83" w:rsidRPr="00DD3E83" w14:paraId="5AB1F22F" w14:textId="77777777" w:rsidTr="00271C8C">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5FC8AB15" w14:textId="77777777" w:rsidR="00DD3E83" w:rsidRPr="00DD3E83" w:rsidRDefault="00DD3E83" w:rsidP="00DD3E83">
            <w:pPr>
              <w:spacing w:after="0" w:line="240" w:lineRule="auto"/>
              <w:jc w:val="center"/>
              <w:rPr>
                <w:rFonts w:ascii="Times New Roman" w:eastAsia="Times New Roman" w:hAnsi="Times New Roman" w:cs="Times New Roman"/>
                <w:b/>
                <w:bCs/>
                <w:color w:val="000000"/>
                <w:sz w:val="26"/>
                <w:szCs w:val="26"/>
                <w:lang w:val="en-AU" w:eastAsia="en-AU"/>
              </w:rPr>
            </w:pPr>
            <w:r w:rsidRPr="00DD3E83">
              <w:rPr>
                <w:rFonts w:ascii="Times New Roman" w:eastAsia="Times New Roman" w:hAnsi="Times New Roman" w:cs="Times New Roman"/>
                <w:b/>
                <w:bCs/>
                <w:color w:val="000000"/>
                <w:sz w:val="26"/>
                <w:szCs w:val="26"/>
                <w:lang w:val="en-AU" w:eastAsia="en-AU"/>
              </w:rPr>
              <w:t>4 </w:t>
            </w:r>
          </w:p>
        </w:tc>
        <w:tc>
          <w:tcPr>
            <w:tcW w:w="0" w:type="auto"/>
            <w:tcBorders>
              <w:top w:val="nil"/>
              <w:left w:val="nil"/>
              <w:bottom w:val="single" w:sz="4" w:space="0" w:color="auto"/>
              <w:right w:val="single" w:sz="4" w:space="0" w:color="auto"/>
            </w:tcBorders>
            <w:shd w:val="clear" w:color="auto" w:fill="auto"/>
            <w:hideMark/>
          </w:tcPr>
          <w:p w14:paraId="30583FAA" w14:textId="77777777" w:rsidR="00DD3E83" w:rsidRPr="00DD3E83" w:rsidRDefault="00DD3E83" w:rsidP="00DD3E83">
            <w:pPr>
              <w:spacing w:after="0" w:line="240" w:lineRule="auto"/>
              <w:rPr>
                <w:rFonts w:ascii="Times New Roman" w:eastAsia="Times New Roman" w:hAnsi="Times New Roman" w:cs="Times New Roman"/>
                <w:b/>
                <w:bCs/>
                <w:color w:val="000000"/>
                <w:sz w:val="26"/>
                <w:szCs w:val="26"/>
                <w:lang w:val="en-AU" w:eastAsia="en-AU"/>
              </w:rPr>
            </w:pPr>
            <w:r w:rsidRPr="00DD3E83">
              <w:rPr>
                <w:rFonts w:ascii="Times New Roman" w:eastAsia="Times New Roman" w:hAnsi="Times New Roman" w:cs="Times New Roman"/>
                <w:b/>
                <w:bCs/>
                <w:color w:val="000000"/>
                <w:sz w:val="26"/>
                <w:szCs w:val="26"/>
                <w:lang w:val="en-AU" w:eastAsia="en-AU"/>
              </w:rPr>
              <w:t xml:space="preserve">Kết quả </w:t>
            </w:r>
          </w:p>
        </w:tc>
        <w:tc>
          <w:tcPr>
            <w:tcW w:w="0" w:type="auto"/>
            <w:tcBorders>
              <w:top w:val="nil"/>
              <w:left w:val="nil"/>
              <w:bottom w:val="single" w:sz="4" w:space="0" w:color="auto"/>
              <w:right w:val="single" w:sz="4" w:space="0" w:color="auto"/>
            </w:tcBorders>
            <w:shd w:val="clear" w:color="auto" w:fill="auto"/>
            <w:hideMark/>
          </w:tcPr>
          <w:p w14:paraId="448F19F9" w14:textId="77777777" w:rsidR="00DD3E83" w:rsidRPr="00DD3E83" w:rsidRDefault="00DD3E83" w:rsidP="00DD3E83">
            <w:pPr>
              <w:spacing w:after="0" w:line="240" w:lineRule="auto"/>
              <w:jc w:val="center"/>
              <w:rPr>
                <w:rFonts w:ascii="Times New Roman" w:eastAsia="Times New Roman" w:hAnsi="Times New Roman" w:cs="Times New Roman"/>
                <w:b/>
                <w:bCs/>
                <w:color w:val="000000"/>
                <w:sz w:val="26"/>
                <w:szCs w:val="26"/>
                <w:lang w:val="en-AU" w:eastAsia="en-AU"/>
              </w:rPr>
            </w:pPr>
            <w:r w:rsidRPr="00DD3E83">
              <w:rPr>
                <w:rFonts w:ascii="Times New Roman" w:eastAsia="Times New Roman" w:hAnsi="Times New Roman" w:cs="Times New Roman"/>
                <w:b/>
                <w:bCs/>
                <w:color w:val="000000"/>
                <w:sz w:val="26"/>
                <w:szCs w:val="26"/>
                <w:lang w:val="en-AU" w:eastAsia="en-AU"/>
              </w:rPr>
              <w:t>100</w:t>
            </w:r>
          </w:p>
        </w:tc>
        <w:tc>
          <w:tcPr>
            <w:tcW w:w="0" w:type="auto"/>
            <w:tcBorders>
              <w:top w:val="nil"/>
              <w:left w:val="nil"/>
              <w:bottom w:val="single" w:sz="4" w:space="0" w:color="auto"/>
              <w:right w:val="single" w:sz="4" w:space="0" w:color="auto"/>
            </w:tcBorders>
            <w:shd w:val="clear" w:color="auto" w:fill="auto"/>
          </w:tcPr>
          <w:p w14:paraId="40E44EA8" w14:textId="77777777" w:rsidR="00DD3E83" w:rsidRPr="00DD3E83" w:rsidRDefault="00DD3E83" w:rsidP="00DD3E83">
            <w:pPr>
              <w:spacing w:after="0" w:line="240" w:lineRule="auto"/>
              <w:jc w:val="center"/>
              <w:rPr>
                <w:rFonts w:ascii="Times New Roman" w:eastAsia="Times New Roman" w:hAnsi="Times New Roman" w:cs="Times New Roman"/>
                <w:b/>
                <w:bCs/>
                <w:color w:val="000000"/>
                <w:sz w:val="26"/>
                <w:szCs w:val="26"/>
                <w:lang w:val="en-AU" w:eastAsia="en-AU"/>
              </w:rPr>
            </w:pPr>
          </w:p>
        </w:tc>
        <w:tc>
          <w:tcPr>
            <w:tcW w:w="0" w:type="auto"/>
            <w:tcBorders>
              <w:top w:val="nil"/>
              <w:left w:val="nil"/>
              <w:bottom w:val="single" w:sz="4" w:space="0" w:color="auto"/>
              <w:right w:val="single" w:sz="4" w:space="0" w:color="auto"/>
            </w:tcBorders>
            <w:shd w:val="clear" w:color="auto" w:fill="auto"/>
          </w:tcPr>
          <w:p w14:paraId="11AA5DC6" w14:textId="77777777" w:rsidR="00DD3E83" w:rsidRPr="00DD3E83" w:rsidRDefault="00DD3E83" w:rsidP="00DD3E83">
            <w:pPr>
              <w:spacing w:after="0" w:line="240" w:lineRule="auto"/>
              <w:jc w:val="center"/>
              <w:rPr>
                <w:rFonts w:ascii="Times New Roman" w:eastAsia="Times New Roman" w:hAnsi="Times New Roman" w:cs="Times New Roman"/>
                <w:b/>
                <w:bCs/>
                <w:color w:val="000000"/>
                <w:sz w:val="26"/>
                <w:szCs w:val="26"/>
                <w:lang w:val="en-AU" w:eastAsia="en-AU"/>
              </w:rPr>
            </w:pPr>
          </w:p>
        </w:tc>
        <w:tc>
          <w:tcPr>
            <w:tcW w:w="0" w:type="auto"/>
            <w:tcBorders>
              <w:top w:val="nil"/>
              <w:left w:val="nil"/>
              <w:bottom w:val="single" w:sz="4" w:space="0" w:color="auto"/>
              <w:right w:val="single" w:sz="4" w:space="0" w:color="auto"/>
            </w:tcBorders>
            <w:shd w:val="clear" w:color="auto" w:fill="auto"/>
          </w:tcPr>
          <w:p w14:paraId="4FDC2722" w14:textId="77777777" w:rsidR="00DD3E83" w:rsidRPr="00DD3E83" w:rsidRDefault="00DD3E83" w:rsidP="00DD3E83">
            <w:pPr>
              <w:spacing w:after="0" w:line="240" w:lineRule="auto"/>
              <w:jc w:val="center"/>
              <w:rPr>
                <w:rFonts w:ascii="Times New Roman" w:eastAsia="Times New Roman" w:hAnsi="Times New Roman" w:cs="Times New Roman"/>
                <w:b/>
                <w:bCs/>
                <w:color w:val="000000"/>
                <w:sz w:val="26"/>
                <w:szCs w:val="26"/>
                <w:lang w:val="en-AU" w:eastAsia="en-AU"/>
              </w:rPr>
            </w:pPr>
          </w:p>
        </w:tc>
        <w:tc>
          <w:tcPr>
            <w:tcW w:w="0" w:type="auto"/>
            <w:tcBorders>
              <w:top w:val="nil"/>
              <w:left w:val="nil"/>
              <w:bottom w:val="single" w:sz="4" w:space="0" w:color="auto"/>
              <w:right w:val="single" w:sz="4" w:space="0" w:color="auto"/>
            </w:tcBorders>
            <w:shd w:val="clear" w:color="auto" w:fill="auto"/>
          </w:tcPr>
          <w:p w14:paraId="4BD611A7" w14:textId="77777777" w:rsidR="00DD3E83" w:rsidRPr="00DD3E83" w:rsidRDefault="00DD3E83" w:rsidP="00DD3E83">
            <w:pPr>
              <w:spacing w:after="0" w:line="240" w:lineRule="auto"/>
              <w:jc w:val="center"/>
              <w:rPr>
                <w:rFonts w:ascii="Times New Roman" w:eastAsia="Times New Roman" w:hAnsi="Times New Roman" w:cs="Times New Roman"/>
                <w:b/>
                <w:bCs/>
                <w:color w:val="000000"/>
                <w:sz w:val="26"/>
                <w:szCs w:val="26"/>
                <w:lang w:val="en-AU" w:eastAsia="en-AU"/>
              </w:rPr>
            </w:pPr>
          </w:p>
        </w:tc>
        <w:tc>
          <w:tcPr>
            <w:tcW w:w="0" w:type="auto"/>
            <w:tcBorders>
              <w:top w:val="nil"/>
              <w:left w:val="nil"/>
              <w:bottom w:val="single" w:sz="4" w:space="0" w:color="auto"/>
              <w:right w:val="single" w:sz="4" w:space="0" w:color="auto"/>
            </w:tcBorders>
            <w:shd w:val="clear" w:color="auto" w:fill="auto"/>
          </w:tcPr>
          <w:p w14:paraId="6E700663" w14:textId="77777777" w:rsidR="00DD3E83" w:rsidRPr="00DD3E83" w:rsidRDefault="00DD3E83" w:rsidP="00DD3E83">
            <w:pPr>
              <w:spacing w:after="0" w:line="240" w:lineRule="auto"/>
              <w:jc w:val="center"/>
              <w:rPr>
                <w:rFonts w:ascii="Times New Roman" w:eastAsia="Times New Roman" w:hAnsi="Times New Roman" w:cs="Times New Roman"/>
                <w:b/>
                <w:bCs/>
                <w:color w:val="000000"/>
                <w:sz w:val="26"/>
                <w:szCs w:val="26"/>
                <w:lang w:val="en-AU" w:eastAsia="en-AU"/>
              </w:rPr>
            </w:pPr>
          </w:p>
        </w:tc>
      </w:tr>
      <w:tr w:rsidR="00DD3E83" w:rsidRPr="00DD3E83" w14:paraId="0855486C" w14:textId="77777777" w:rsidTr="00271C8C">
        <w:trPr>
          <w:trHeight w:val="285"/>
        </w:trPr>
        <w:tc>
          <w:tcPr>
            <w:tcW w:w="0" w:type="auto"/>
            <w:tcBorders>
              <w:top w:val="nil"/>
              <w:left w:val="single" w:sz="4" w:space="0" w:color="auto"/>
              <w:bottom w:val="single" w:sz="4" w:space="0" w:color="auto"/>
              <w:right w:val="single" w:sz="4" w:space="0" w:color="auto"/>
            </w:tcBorders>
            <w:shd w:val="clear" w:color="auto" w:fill="auto"/>
            <w:hideMark/>
          </w:tcPr>
          <w:p w14:paraId="77A4D667" w14:textId="77777777" w:rsidR="00DD3E83" w:rsidRPr="00DD3E83" w:rsidRDefault="00DD3E83" w:rsidP="00DD3E83">
            <w:pPr>
              <w:spacing w:after="0" w:line="240" w:lineRule="auto"/>
              <w:jc w:val="center"/>
              <w:rPr>
                <w:rFonts w:ascii="Times New Roman" w:eastAsia="Times New Roman" w:hAnsi="Times New Roman" w:cs="Times New Roman"/>
                <w:b/>
                <w:bCs/>
                <w:color w:val="000000"/>
                <w:sz w:val="26"/>
                <w:szCs w:val="26"/>
                <w:lang w:val="en-AU" w:eastAsia="en-AU"/>
              </w:rPr>
            </w:pPr>
            <w:r w:rsidRPr="00DD3E83">
              <w:rPr>
                <w:rFonts w:ascii="Times New Roman" w:eastAsia="Times New Roman" w:hAnsi="Times New Roman" w:cs="Times New Roman"/>
                <w:b/>
                <w:bCs/>
                <w:color w:val="000000"/>
                <w:sz w:val="26"/>
                <w:szCs w:val="26"/>
                <w:lang w:val="en-AU" w:eastAsia="en-AU"/>
              </w:rPr>
              <w:t>5 </w:t>
            </w:r>
          </w:p>
        </w:tc>
        <w:tc>
          <w:tcPr>
            <w:tcW w:w="0" w:type="auto"/>
            <w:tcBorders>
              <w:top w:val="nil"/>
              <w:left w:val="nil"/>
              <w:bottom w:val="single" w:sz="4" w:space="0" w:color="auto"/>
              <w:right w:val="single" w:sz="4" w:space="0" w:color="auto"/>
            </w:tcBorders>
            <w:shd w:val="clear" w:color="auto" w:fill="auto"/>
            <w:hideMark/>
          </w:tcPr>
          <w:p w14:paraId="09C22BC0" w14:textId="77777777" w:rsidR="00DD3E83" w:rsidRPr="00DD3E83" w:rsidRDefault="00DD3E83" w:rsidP="00DD3E83">
            <w:pPr>
              <w:spacing w:after="0" w:line="240" w:lineRule="auto"/>
              <w:rPr>
                <w:rFonts w:ascii="Times New Roman" w:eastAsia="Times New Roman" w:hAnsi="Times New Roman" w:cs="Times New Roman"/>
                <w:b/>
                <w:bCs/>
                <w:color w:val="000000"/>
                <w:sz w:val="26"/>
                <w:szCs w:val="26"/>
                <w:lang w:val="en-AU" w:eastAsia="en-AU"/>
              </w:rPr>
            </w:pPr>
            <w:r w:rsidRPr="00DD3E83">
              <w:rPr>
                <w:rFonts w:ascii="Times New Roman" w:eastAsia="Times New Roman" w:hAnsi="Times New Roman" w:cs="Times New Roman"/>
                <w:b/>
                <w:bCs/>
                <w:color w:val="000000"/>
                <w:sz w:val="26"/>
                <w:szCs w:val="26"/>
                <w:lang w:val="en-AU" w:eastAsia="en-AU"/>
              </w:rPr>
              <w:t>Kết luận</w:t>
            </w:r>
          </w:p>
        </w:tc>
        <w:tc>
          <w:tcPr>
            <w:tcW w:w="0" w:type="auto"/>
            <w:tcBorders>
              <w:top w:val="nil"/>
              <w:left w:val="nil"/>
              <w:bottom w:val="single" w:sz="4" w:space="0" w:color="auto"/>
              <w:right w:val="single" w:sz="4" w:space="0" w:color="auto"/>
            </w:tcBorders>
            <w:shd w:val="clear" w:color="auto" w:fill="auto"/>
            <w:hideMark/>
          </w:tcPr>
          <w:p w14:paraId="791521D0" w14:textId="77777777" w:rsidR="00DD3E83" w:rsidRPr="00DD3E83" w:rsidRDefault="00DD3E83" w:rsidP="00DD3E83">
            <w:pPr>
              <w:spacing w:after="0" w:line="240" w:lineRule="auto"/>
              <w:rPr>
                <w:rFonts w:ascii="Times New Roman" w:eastAsia="Times New Roman" w:hAnsi="Times New Roman" w:cs="Times New Roman"/>
                <w:b/>
                <w:bCs/>
                <w:color w:val="000000"/>
                <w:sz w:val="26"/>
                <w:szCs w:val="26"/>
                <w:lang w:val="en-AU" w:eastAsia="en-AU"/>
              </w:rPr>
            </w:pPr>
            <w:r w:rsidRPr="00DD3E83">
              <w:rPr>
                <w:rFonts w:ascii="Times New Roman" w:eastAsia="Times New Roman" w:hAnsi="Times New Roman" w:cs="Times New Roman"/>
                <w:b/>
                <w:bCs/>
                <w:color w:val="000000"/>
                <w:sz w:val="26"/>
                <w:szCs w:val="26"/>
                <w:lang w:val="en-AU" w:eastAsia="en-AU"/>
              </w:rPr>
              <w:t> </w:t>
            </w:r>
          </w:p>
        </w:tc>
        <w:tc>
          <w:tcPr>
            <w:tcW w:w="0" w:type="auto"/>
            <w:tcBorders>
              <w:top w:val="nil"/>
              <w:left w:val="nil"/>
              <w:bottom w:val="single" w:sz="4" w:space="0" w:color="auto"/>
              <w:right w:val="single" w:sz="4" w:space="0" w:color="auto"/>
            </w:tcBorders>
            <w:shd w:val="clear" w:color="auto" w:fill="auto"/>
            <w:hideMark/>
          </w:tcPr>
          <w:p w14:paraId="3ABF2A30" w14:textId="77777777" w:rsidR="00DD3E83" w:rsidRPr="00DD3E83" w:rsidRDefault="00DD3E83" w:rsidP="00DD3E83">
            <w:pPr>
              <w:spacing w:after="0" w:line="240" w:lineRule="auto"/>
              <w:rPr>
                <w:rFonts w:ascii="Times New Roman" w:eastAsia="Times New Roman" w:hAnsi="Times New Roman" w:cs="Times New Roman"/>
                <w:b/>
                <w:bCs/>
                <w:color w:val="000000"/>
                <w:sz w:val="26"/>
                <w:szCs w:val="26"/>
                <w:lang w:val="en-AU" w:eastAsia="en-AU"/>
              </w:rPr>
            </w:pPr>
            <w:r w:rsidRPr="00DD3E83">
              <w:rPr>
                <w:rFonts w:ascii="Times New Roman" w:eastAsia="Times New Roman" w:hAnsi="Times New Roman" w:cs="Times New Roman"/>
                <w:b/>
                <w:bCs/>
                <w:color w:val="000000"/>
                <w:sz w:val="26"/>
                <w:szCs w:val="26"/>
                <w:lang w:val="en-AU" w:eastAsia="en-AU"/>
              </w:rPr>
              <w:t> </w:t>
            </w:r>
          </w:p>
        </w:tc>
        <w:tc>
          <w:tcPr>
            <w:tcW w:w="0" w:type="auto"/>
            <w:tcBorders>
              <w:top w:val="nil"/>
              <w:left w:val="nil"/>
              <w:bottom w:val="single" w:sz="4" w:space="0" w:color="auto"/>
              <w:right w:val="single" w:sz="4" w:space="0" w:color="auto"/>
            </w:tcBorders>
            <w:shd w:val="clear" w:color="auto" w:fill="auto"/>
            <w:hideMark/>
          </w:tcPr>
          <w:p w14:paraId="52C25691" w14:textId="77777777" w:rsidR="00DD3E83" w:rsidRPr="00DD3E83" w:rsidRDefault="00DD3E83" w:rsidP="00DD3E83">
            <w:pPr>
              <w:spacing w:after="0" w:line="240" w:lineRule="auto"/>
              <w:rPr>
                <w:rFonts w:ascii="Times New Roman" w:eastAsia="Times New Roman" w:hAnsi="Times New Roman" w:cs="Times New Roman"/>
                <w:b/>
                <w:bCs/>
                <w:color w:val="000000"/>
                <w:sz w:val="26"/>
                <w:szCs w:val="26"/>
                <w:lang w:val="en-AU" w:eastAsia="en-AU"/>
              </w:rPr>
            </w:pPr>
            <w:r w:rsidRPr="00DD3E83">
              <w:rPr>
                <w:rFonts w:ascii="Times New Roman" w:eastAsia="Times New Roman" w:hAnsi="Times New Roman" w:cs="Times New Roman"/>
                <w:b/>
                <w:bCs/>
                <w:color w:val="000000"/>
                <w:sz w:val="26"/>
                <w:szCs w:val="26"/>
                <w:lang w:val="en-AU" w:eastAsia="en-AU"/>
              </w:rPr>
              <w:t> </w:t>
            </w:r>
          </w:p>
        </w:tc>
        <w:tc>
          <w:tcPr>
            <w:tcW w:w="0" w:type="auto"/>
            <w:tcBorders>
              <w:top w:val="nil"/>
              <w:left w:val="nil"/>
              <w:bottom w:val="single" w:sz="4" w:space="0" w:color="auto"/>
              <w:right w:val="single" w:sz="4" w:space="0" w:color="auto"/>
            </w:tcBorders>
            <w:shd w:val="clear" w:color="auto" w:fill="auto"/>
            <w:hideMark/>
          </w:tcPr>
          <w:p w14:paraId="047FDE6F" w14:textId="77777777" w:rsidR="00DD3E83" w:rsidRPr="00DD3E83" w:rsidRDefault="00DD3E83" w:rsidP="00DD3E83">
            <w:pPr>
              <w:spacing w:after="0" w:line="240" w:lineRule="auto"/>
              <w:rPr>
                <w:rFonts w:ascii="Times New Roman" w:eastAsia="Times New Roman" w:hAnsi="Times New Roman" w:cs="Times New Roman"/>
                <w:b/>
                <w:bCs/>
                <w:color w:val="000000"/>
                <w:sz w:val="26"/>
                <w:szCs w:val="26"/>
                <w:lang w:val="en-AU" w:eastAsia="en-AU"/>
              </w:rPr>
            </w:pPr>
            <w:r w:rsidRPr="00DD3E83">
              <w:rPr>
                <w:rFonts w:ascii="Times New Roman" w:eastAsia="Times New Roman" w:hAnsi="Times New Roman" w:cs="Times New Roman"/>
                <w:b/>
                <w:bCs/>
                <w:color w:val="000000"/>
                <w:sz w:val="26"/>
                <w:szCs w:val="26"/>
                <w:lang w:val="en-AU" w:eastAsia="en-AU"/>
              </w:rPr>
              <w:t> </w:t>
            </w:r>
          </w:p>
        </w:tc>
        <w:tc>
          <w:tcPr>
            <w:tcW w:w="0" w:type="auto"/>
            <w:tcBorders>
              <w:top w:val="nil"/>
              <w:left w:val="nil"/>
              <w:bottom w:val="single" w:sz="4" w:space="0" w:color="auto"/>
              <w:right w:val="single" w:sz="4" w:space="0" w:color="auto"/>
            </w:tcBorders>
            <w:shd w:val="clear" w:color="auto" w:fill="auto"/>
            <w:hideMark/>
          </w:tcPr>
          <w:p w14:paraId="3884EF10" w14:textId="77777777" w:rsidR="00DD3E83" w:rsidRPr="00DD3E83" w:rsidRDefault="00DD3E83" w:rsidP="00DD3E83">
            <w:pPr>
              <w:spacing w:after="0" w:line="240" w:lineRule="auto"/>
              <w:rPr>
                <w:rFonts w:ascii="Times New Roman" w:eastAsia="Times New Roman" w:hAnsi="Times New Roman" w:cs="Times New Roman"/>
                <w:b/>
                <w:bCs/>
                <w:color w:val="000000"/>
                <w:sz w:val="26"/>
                <w:szCs w:val="26"/>
                <w:lang w:val="en-AU" w:eastAsia="en-AU"/>
              </w:rPr>
            </w:pPr>
            <w:r w:rsidRPr="00DD3E83">
              <w:rPr>
                <w:rFonts w:ascii="Times New Roman" w:eastAsia="Times New Roman" w:hAnsi="Times New Roman" w:cs="Times New Roman"/>
                <w:b/>
                <w:bCs/>
                <w:color w:val="000000"/>
                <w:sz w:val="26"/>
                <w:szCs w:val="26"/>
                <w:lang w:val="en-AU" w:eastAsia="en-AU"/>
              </w:rPr>
              <w:t> </w:t>
            </w:r>
          </w:p>
        </w:tc>
        <w:tc>
          <w:tcPr>
            <w:tcW w:w="0" w:type="auto"/>
            <w:tcBorders>
              <w:top w:val="nil"/>
              <w:left w:val="nil"/>
              <w:bottom w:val="single" w:sz="4" w:space="0" w:color="auto"/>
              <w:right w:val="single" w:sz="4" w:space="0" w:color="auto"/>
            </w:tcBorders>
            <w:shd w:val="clear" w:color="auto" w:fill="auto"/>
            <w:hideMark/>
          </w:tcPr>
          <w:p w14:paraId="5ED40F21" w14:textId="77777777" w:rsidR="00DD3E83" w:rsidRPr="00DD3E83" w:rsidRDefault="00DD3E83" w:rsidP="00DD3E83">
            <w:pPr>
              <w:spacing w:after="0" w:line="240" w:lineRule="auto"/>
              <w:rPr>
                <w:rFonts w:ascii="Times New Roman" w:eastAsia="Times New Roman" w:hAnsi="Times New Roman" w:cs="Times New Roman"/>
                <w:b/>
                <w:bCs/>
                <w:color w:val="000000"/>
                <w:sz w:val="26"/>
                <w:szCs w:val="26"/>
                <w:lang w:val="en-AU" w:eastAsia="en-AU"/>
              </w:rPr>
            </w:pPr>
            <w:r w:rsidRPr="00DD3E83">
              <w:rPr>
                <w:rFonts w:ascii="Times New Roman" w:eastAsia="Times New Roman" w:hAnsi="Times New Roman" w:cs="Times New Roman"/>
                <w:b/>
                <w:bCs/>
                <w:color w:val="000000"/>
                <w:sz w:val="26"/>
                <w:szCs w:val="26"/>
                <w:lang w:val="en-AU" w:eastAsia="en-AU"/>
              </w:rPr>
              <w:t> </w:t>
            </w:r>
          </w:p>
        </w:tc>
      </w:tr>
    </w:tbl>
    <w:p w14:paraId="1440867A" w14:textId="77777777" w:rsidR="00DD3E83" w:rsidRDefault="00DD3E83" w:rsidP="00DD3E83">
      <w:pPr>
        <w:spacing w:before="240" w:after="240" w:line="288" w:lineRule="auto"/>
        <w:ind w:left="357"/>
        <w:contextualSpacing/>
        <w:jc w:val="both"/>
        <w:rPr>
          <w:rFonts w:ascii="Times New Roman" w:eastAsia="Yu Gothic" w:hAnsi="Times New Roman" w:cs="Times New Roman"/>
          <w:i/>
          <w:iCs/>
          <w:color w:val="000000"/>
          <w:sz w:val="26"/>
          <w:szCs w:val="26"/>
          <w:lang w:val="en-US"/>
        </w:rPr>
      </w:pPr>
    </w:p>
    <w:p w14:paraId="4AC80C22" w14:textId="4AF42BC8" w:rsidR="00DD3E83" w:rsidRPr="00DD3E83" w:rsidRDefault="00DD3E83" w:rsidP="00DD3E83">
      <w:pPr>
        <w:numPr>
          <w:ilvl w:val="0"/>
          <w:numId w:val="3"/>
        </w:numPr>
        <w:spacing w:before="240" w:after="240" w:line="288" w:lineRule="auto"/>
        <w:ind w:left="357" w:hanging="357"/>
        <w:contextualSpacing/>
        <w:jc w:val="both"/>
        <w:rPr>
          <w:rFonts w:ascii="Times New Roman" w:eastAsia="Yu Gothic" w:hAnsi="Times New Roman" w:cs="Times New Roman"/>
          <w:i/>
          <w:iCs/>
          <w:color w:val="000000"/>
          <w:sz w:val="26"/>
          <w:szCs w:val="26"/>
          <w:lang w:val="en-US"/>
        </w:rPr>
      </w:pPr>
      <w:r w:rsidRPr="00DD3E83">
        <w:rPr>
          <w:rFonts w:ascii="Times New Roman" w:eastAsia="Yu Gothic" w:hAnsi="Times New Roman" w:cs="Times New Roman"/>
          <w:i/>
          <w:iCs/>
          <w:color w:val="000000"/>
          <w:sz w:val="26"/>
          <w:szCs w:val="26"/>
          <w:lang w:val="en-US"/>
        </w:rPr>
        <w:t>Tổng số điểm tối thiểu để đạt yêu cầu của mục đánh giá chi tiết ≥ 70 điểm;</w:t>
      </w:r>
    </w:p>
    <w:p w14:paraId="77865754" w14:textId="77777777" w:rsidR="00DD3E83" w:rsidRPr="00DD3E83" w:rsidRDefault="00DD3E83" w:rsidP="00DD3E83">
      <w:pPr>
        <w:numPr>
          <w:ilvl w:val="0"/>
          <w:numId w:val="3"/>
        </w:numPr>
        <w:spacing w:before="240" w:after="240" w:line="288" w:lineRule="auto"/>
        <w:ind w:left="357" w:hanging="357"/>
        <w:contextualSpacing/>
        <w:jc w:val="both"/>
        <w:rPr>
          <w:rFonts w:ascii="Times New Roman" w:eastAsia="Yu Gothic" w:hAnsi="Times New Roman" w:cs="Times New Roman"/>
          <w:i/>
          <w:iCs/>
          <w:color w:val="000000"/>
          <w:sz w:val="26"/>
          <w:szCs w:val="26"/>
          <w:lang w:val="en-US"/>
        </w:rPr>
      </w:pPr>
      <w:r w:rsidRPr="00DD3E83">
        <w:rPr>
          <w:rFonts w:ascii="Times New Roman" w:eastAsia="Yu Gothic" w:hAnsi="Times New Roman" w:cs="Times New Roman"/>
          <w:i/>
          <w:iCs/>
          <w:color w:val="000000"/>
          <w:sz w:val="26"/>
          <w:szCs w:val="26"/>
          <w:lang w:val="en-US"/>
        </w:rPr>
        <w:t>Tư vấn có từ 01 tháng đến dưới 01 năm kinh nghiệm được làm tròn 01 năm kinh nghiệm; Tư vấn có số tháng kinh nghiệm dư từ 06 tháng trở lên được tính tròn thêm 01 năm kinh nghiệm và số dư dưới 6 tháng sẽ không được tính thêm là 01 năm kinh nghiệm.</w:t>
      </w:r>
    </w:p>
    <w:sectPr w:rsidR="00DD3E83" w:rsidRPr="00DD3E83" w:rsidSect="00287AA4">
      <w:footerReference w:type="default" r:id="rId7"/>
      <w:pgSz w:w="11909" w:h="16834" w:code="9"/>
      <w:pgMar w:top="1134" w:right="1134" w:bottom="1134" w:left="1701" w:header="765" w:footer="73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05368" w14:textId="77777777" w:rsidR="00052B15" w:rsidRDefault="00052B15">
      <w:pPr>
        <w:spacing w:after="0" w:line="240" w:lineRule="auto"/>
      </w:pPr>
      <w:r>
        <w:separator/>
      </w:r>
    </w:p>
  </w:endnote>
  <w:endnote w:type="continuationSeparator" w:id="0">
    <w:p w14:paraId="26980DA7" w14:textId="77777777" w:rsidR="00052B15" w:rsidRDefault="00052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732322"/>
      <w:docPartObj>
        <w:docPartGallery w:val="Page Numbers (Bottom of Page)"/>
        <w:docPartUnique/>
      </w:docPartObj>
    </w:sdtPr>
    <w:sdtEndPr>
      <w:rPr>
        <w:rFonts w:ascii="Times New Roman" w:hAnsi="Times New Roman" w:cs="Times New Roman"/>
        <w:noProof/>
        <w:sz w:val="20"/>
        <w:szCs w:val="20"/>
      </w:rPr>
    </w:sdtEndPr>
    <w:sdtContent>
      <w:p w14:paraId="739861A9" w14:textId="77777777" w:rsidR="00287AA4" w:rsidRDefault="00052B15">
        <w:pPr>
          <w:pStyle w:val="Footer"/>
          <w:jc w:val="right"/>
        </w:pPr>
      </w:p>
      <w:p w14:paraId="37E77D31" w14:textId="77777777" w:rsidR="00287AA4" w:rsidRPr="00036C67" w:rsidRDefault="00052B15">
        <w:pPr>
          <w:pStyle w:val="Footer"/>
          <w:jc w:val="right"/>
          <w:rPr>
            <w:rFonts w:ascii="Times New Roman" w:hAnsi="Times New Roman" w:cs="Times New Roman"/>
            <w:sz w:val="20"/>
            <w:szCs w:val="20"/>
          </w:rPr>
        </w:pPr>
      </w:p>
    </w:sdtContent>
  </w:sdt>
  <w:p w14:paraId="46BA90C0" w14:textId="77777777" w:rsidR="00725672" w:rsidRDefault="00052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AF995" w14:textId="77777777" w:rsidR="00052B15" w:rsidRDefault="00052B15">
      <w:pPr>
        <w:spacing w:after="0" w:line="240" w:lineRule="auto"/>
      </w:pPr>
      <w:r>
        <w:separator/>
      </w:r>
    </w:p>
  </w:footnote>
  <w:footnote w:type="continuationSeparator" w:id="0">
    <w:p w14:paraId="39143562" w14:textId="77777777" w:rsidR="00052B15" w:rsidRDefault="00052B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87600"/>
    <w:multiLevelType w:val="hybridMultilevel"/>
    <w:tmpl w:val="7BD40A9E"/>
    <w:lvl w:ilvl="0" w:tplc="9D426CD6">
      <w:start w:val="1"/>
      <w:numFmt w:val="lowerRoman"/>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22A124E2"/>
    <w:multiLevelType w:val="hybridMultilevel"/>
    <w:tmpl w:val="214CDA0E"/>
    <w:lvl w:ilvl="0" w:tplc="5AFAB91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3F70E3F"/>
    <w:multiLevelType w:val="hybridMultilevel"/>
    <w:tmpl w:val="BABC67F2"/>
    <w:lvl w:ilvl="0" w:tplc="9D426CD6">
      <w:start w:val="1"/>
      <w:numFmt w:val="low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C7E383F"/>
    <w:multiLevelType w:val="hybridMultilevel"/>
    <w:tmpl w:val="2E70DA20"/>
    <w:lvl w:ilvl="0" w:tplc="C180EC60">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040C98"/>
    <w:multiLevelType w:val="hybridMultilevel"/>
    <w:tmpl w:val="C6AEAD0E"/>
    <w:lvl w:ilvl="0" w:tplc="9D426CD6">
      <w:start w:val="1"/>
      <w:numFmt w:val="lowerRoman"/>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73084BB9"/>
    <w:multiLevelType w:val="hybridMultilevel"/>
    <w:tmpl w:val="81A41138"/>
    <w:lvl w:ilvl="0" w:tplc="20048554">
      <w:start w:val="1"/>
      <w:numFmt w:val="low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F8C"/>
    <w:rsid w:val="00036B6C"/>
    <w:rsid w:val="00036C67"/>
    <w:rsid w:val="00052B15"/>
    <w:rsid w:val="00055057"/>
    <w:rsid w:val="002822AC"/>
    <w:rsid w:val="002C0222"/>
    <w:rsid w:val="002C7930"/>
    <w:rsid w:val="002F4EA1"/>
    <w:rsid w:val="003A1F8C"/>
    <w:rsid w:val="004D6241"/>
    <w:rsid w:val="00652574"/>
    <w:rsid w:val="009A0696"/>
    <w:rsid w:val="00AC6A90"/>
    <w:rsid w:val="00B80716"/>
    <w:rsid w:val="00CC3912"/>
    <w:rsid w:val="00DD3E83"/>
    <w:rsid w:val="00E25579"/>
    <w:rsid w:val="00E527E9"/>
    <w:rsid w:val="00F67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91B37"/>
  <w15:chartTrackingRefBased/>
  <w15:docId w15:val="{1BAC27FB-AFB3-4B7B-8D8A-379641A36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2AC"/>
    <w:pPr>
      <w:spacing w:line="256" w:lineRule="auto"/>
    </w:pPr>
    <w:rPr>
      <w:lang w:val="vi-VN"/>
    </w:rPr>
  </w:style>
  <w:style w:type="paragraph" w:styleId="Heading4">
    <w:name w:val="heading 4"/>
    <w:basedOn w:val="Normal"/>
    <w:next w:val="Normal"/>
    <w:link w:val="Heading4Char"/>
    <w:uiPriority w:val="9"/>
    <w:semiHidden/>
    <w:unhideWhenUsed/>
    <w:qFormat/>
    <w:rsid w:val="002822AC"/>
    <w:pPr>
      <w:keepNext/>
      <w:keepLines/>
      <w:spacing w:before="120" w:after="120" w:line="240" w:lineRule="auto"/>
      <w:outlineLvl w:val="3"/>
    </w:pPr>
    <w:rPr>
      <w:rFonts w:asciiTheme="majorHAnsi" w:eastAsia="Times New Roman" w:hAnsiTheme="majorHAnsi" w:cstheme="majorHAnsi"/>
      <w:b/>
      <w:i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2822AC"/>
    <w:rPr>
      <w:rFonts w:asciiTheme="majorHAnsi" w:eastAsia="Times New Roman" w:hAnsiTheme="majorHAnsi" w:cstheme="majorHAnsi"/>
      <w:b/>
      <w:iCs/>
      <w:color w:val="000000" w:themeColor="text1"/>
      <w:sz w:val="26"/>
      <w:szCs w:val="26"/>
      <w:lang w:val="vi-VN"/>
    </w:rPr>
  </w:style>
  <w:style w:type="character" w:customStyle="1" w:styleId="ListParagraphChar">
    <w:name w:val="List Paragraph Char"/>
    <w:aliases w:val="List Paragraph (numbered (a)) Char,Main numbered paragraph Char,References Char,bullet Char,bullet 1 Char,List Paragraph11 Char,List Paragraph-ExecSummary Char,Numbered List Paragraph Char,List Paragraph1 Char,Bullets Char"/>
    <w:link w:val="ListParagraph"/>
    <w:uiPriority w:val="34"/>
    <w:locked/>
    <w:rsid w:val="002822AC"/>
  </w:style>
  <w:style w:type="paragraph" w:styleId="ListParagraph">
    <w:name w:val="List Paragraph"/>
    <w:aliases w:val="List Paragraph (numbered (a)),Main numbered paragraph,References,bullet,bullet 1,List Paragraph11,List Paragraph-ExecSummary,Numbered List Paragraph,List Paragraph1,Bullets,WB List Paragraph,Đoạn của Danh sách,List Bullet-OpsManual"/>
    <w:basedOn w:val="Normal"/>
    <w:link w:val="ListParagraphChar"/>
    <w:uiPriority w:val="34"/>
    <w:qFormat/>
    <w:rsid w:val="002822AC"/>
    <w:pPr>
      <w:ind w:left="720"/>
      <w:contextualSpacing/>
    </w:pPr>
    <w:rPr>
      <w:lang w:val="en-US"/>
    </w:rPr>
  </w:style>
  <w:style w:type="paragraph" w:styleId="Footer">
    <w:name w:val="footer"/>
    <w:basedOn w:val="Normal"/>
    <w:link w:val="FooterChar"/>
    <w:uiPriority w:val="99"/>
    <w:semiHidden/>
    <w:unhideWhenUsed/>
    <w:rsid w:val="00036C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6C67"/>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1239</Words>
  <Characters>7068</Characters>
  <Application>Microsoft Office Word</Application>
  <DocSecurity>0</DocSecurity>
  <Lines>58</Lines>
  <Paragraphs>16</Paragraphs>
  <ScaleCrop>false</ScaleCrop>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Thảo Đào Phương</dc:creator>
  <cp:keywords/>
  <dc:description/>
  <cp:lastModifiedBy>Thảo Đào Phương</cp:lastModifiedBy>
  <cp:revision>7</cp:revision>
  <dcterms:created xsi:type="dcterms:W3CDTF">2021-12-15T03:01:00Z</dcterms:created>
  <dcterms:modified xsi:type="dcterms:W3CDTF">2021-12-15T09:40:00Z</dcterms:modified>
</cp:coreProperties>
</file>